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D075" w14:textId="77777777" w:rsidR="00B1423A" w:rsidRPr="00AD33CC" w:rsidRDefault="00B1423A" w:rsidP="00A77B3A">
      <w:pPr>
        <w:autoSpaceDE w:val="0"/>
        <w:autoSpaceDN w:val="0"/>
        <w:adjustRightInd w:val="0"/>
        <w:spacing w:after="0" w:line="240" w:lineRule="auto"/>
        <w:jc w:val="center"/>
        <w:rPr>
          <w:b/>
          <w:bCs/>
          <w:sz w:val="40"/>
          <w:szCs w:val="40"/>
        </w:rPr>
      </w:pPr>
      <w:r w:rsidRPr="00AD33CC">
        <w:rPr>
          <w:noProof/>
          <w:lang w:eastAsia="tr-TR"/>
        </w:rPr>
        <w:drawing>
          <wp:inline distT="0" distB="0" distL="0" distR="0" wp14:anchorId="556705CA" wp14:editId="6C5607AC">
            <wp:extent cx="3552013" cy="3429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5668" cy="3442182"/>
                    </a:xfrm>
                    <a:prstGeom prst="rect">
                      <a:avLst/>
                    </a:prstGeom>
                    <a:noFill/>
                    <a:ln>
                      <a:noFill/>
                    </a:ln>
                  </pic:spPr>
                </pic:pic>
              </a:graphicData>
            </a:graphic>
          </wp:inline>
        </w:drawing>
      </w:r>
    </w:p>
    <w:p w14:paraId="60F1C65C" w14:textId="77777777" w:rsidR="00B1423A" w:rsidRPr="00AD33CC" w:rsidRDefault="00B1423A" w:rsidP="00860CE5">
      <w:pPr>
        <w:autoSpaceDE w:val="0"/>
        <w:autoSpaceDN w:val="0"/>
        <w:adjustRightInd w:val="0"/>
        <w:spacing w:after="0" w:line="240" w:lineRule="auto"/>
        <w:jc w:val="both"/>
        <w:rPr>
          <w:b/>
          <w:bCs/>
          <w:sz w:val="40"/>
          <w:szCs w:val="40"/>
        </w:rPr>
      </w:pPr>
    </w:p>
    <w:p w14:paraId="3653978E" w14:textId="77777777" w:rsidR="00B1423A" w:rsidRPr="00AD33CC" w:rsidRDefault="00B1423A" w:rsidP="00860CE5">
      <w:pPr>
        <w:autoSpaceDE w:val="0"/>
        <w:autoSpaceDN w:val="0"/>
        <w:adjustRightInd w:val="0"/>
        <w:spacing w:after="0" w:line="240" w:lineRule="auto"/>
        <w:jc w:val="both"/>
        <w:rPr>
          <w:b/>
          <w:bCs/>
          <w:sz w:val="40"/>
          <w:szCs w:val="40"/>
        </w:rPr>
      </w:pPr>
    </w:p>
    <w:p w14:paraId="3FE9FE26" w14:textId="77777777" w:rsidR="00B1423A" w:rsidRPr="00AD33CC" w:rsidRDefault="00B1423A" w:rsidP="00A77B3A">
      <w:pPr>
        <w:autoSpaceDE w:val="0"/>
        <w:autoSpaceDN w:val="0"/>
        <w:adjustRightInd w:val="0"/>
        <w:spacing w:after="0" w:line="240" w:lineRule="auto"/>
        <w:jc w:val="center"/>
        <w:rPr>
          <w:b/>
          <w:bCs/>
          <w:sz w:val="40"/>
          <w:szCs w:val="40"/>
        </w:rPr>
      </w:pPr>
      <w:r w:rsidRPr="00AD33CC">
        <w:rPr>
          <w:b/>
          <w:bCs/>
          <w:sz w:val="40"/>
          <w:szCs w:val="40"/>
        </w:rPr>
        <w:t>KASTAMONU ÜNİVERSİTESİ</w:t>
      </w:r>
    </w:p>
    <w:p w14:paraId="0EC7D04C" w14:textId="77777777" w:rsidR="00B1423A" w:rsidRPr="00AD33CC" w:rsidRDefault="00B1423A" w:rsidP="00A77B3A">
      <w:pPr>
        <w:autoSpaceDE w:val="0"/>
        <w:autoSpaceDN w:val="0"/>
        <w:adjustRightInd w:val="0"/>
        <w:spacing w:after="0" w:line="240" w:lineRule="auto"/>
        <w:jc w:val="center"/>
        <w:rPr>
          <w:b/>
          <w:bCs/>
          <w:sz w:val="40"/>
          <w:szCs w:val="40"/>
        </w:rPr>
      </w:pPr>
    </w:p>
    <w:p w14:paraId="228EBAF1" w14:textId="77777777" w:rsidR="00B1423A" w:rsidRPr="00AD33CC" w:rsidRDefault="00B1423A" w:rsidP="00A77B3A">
      <w:pPr>
        <w:autoSpaceDE w:val="0"/>
        <w:autoSpaceDN w:val="0"/>
        <w:adjustRightInd w:val="0"/>
        <w:spacing w:after="0" w:line="240" w:lineRule="auto"/>
        <w:jc w:val="center"/>
        <w:rPr>
          <w:b/>
          <w:bCs/>
          <w:sz w:val="40"/>
          <w:szCs w:val="40"/>
        </w:rPr>
      </w:pPr>
      <w:r w:rsidRPr="00AD33CC">
        <w:rPr>
          <w:b/>
          <w:bCs/>
          <w:sz w:val="40"/>
          <w:szCs w:val="40"/>
        </w:rPr>
        <w:t>MUHAMMED İHSAN OĞUZ UYGULAMA VE ARAŞTIRMA MERKEZİ</w:t>
      </w:r>
    </w:p>
    <w:p w14:paraId="58A68664" w14:textId="77777777" w:rsidR="00B1423A" w:rsidRPr="00AD33CC" w:rsidRDefault="00B1423A" w:rsidP="00A77B3A">
      <w:pPr>
        <w:autoSpaceDE w:val="0"/>
        <w:autoSpaceDN w:val="0"/>
        <w:adjustRightInd w:val="0"/>
        <w:spacing w:after="0" w:line="240" w:lineRule="auto"/>
        <w:jc w:val="center"/>
        <w:rPr>
          <w:b/>
          <w:bCs/>
          <w:sz w:val="40"/>
          <w:szCs w:val="40"/>
        </w:rPr>
      </w:pPr>
    </w:p>
    <w:p w14:paraId="077E982D" w14:textId="77777777" w:rsidR="00B1423A" w:rsidRPr="00AD33CC" w:rsidRDefault="00B1423A" w:rsidP="00A77B3A">
      <w:pPr>
        <w:autoSpaceDE w:val="0"/>
        <w:autoSpaceDN w:val="0"/>
        <w:adjustRightInd w:val="0"/>
        <w:spacing w:after="0" w:line="240" w:lineRule="auto"/>
        <w:jc w:val="center"/>
        <w:rPr>
          <w:b/>
          <w:bCs/>
          <w:sz w:val="40"/>
          <w:szCs w:val="40"/>
        </w:rPr>
      </w:pPr>
    </w:p>
    <w:p w14:paraId="1EA0B4C4" w14:textId="77777777" w:rsidR="00B1423A" w:rsidRPr="00AD33CC" w:rsidRDefault="00B1423A" w:rsidP="00A77B3A">
      <w:pPr>
        <w:autoSpaceDE w:val="0"/>
        <w:autoSpaceDN w:val="0"/>
        <w:adjustRightInd w:val="0"/>
        <w:spacing w:after="0" w:line="240" w:lineRule="auto"/>
        <w:jc w:val="center"/>
        <w:rPr>
          <w:b/>
          <w:bCs/>
          <w:sz w:val="40"/>
          <w:szCs w:val="40"/>
        </w:rPr>
      </w:pPr>
    </w:p>
    <w:p w14:paraId="16438272" w14:textId="77777777" w:rsidR="00B1423A" w:rsidRPr="00AD33CC" w:rsidRDefault="00B1423A" w:rsidP="00A77B3A">
      <w:pPr>
        <w:autoSpaceDE w:val="0"/>
        <w:autoSpaceDN w:val="0"/>
        <w:adjustRightInd w:val="0"/>
        <w:spacing w:after="0" w:line="240" w:lineRule="auto"/>
        <w:jc w:val="center"/>
        <w:rPr>
          <w:b/>
          <w:bCs/>
          <w:sz w:val="40"/>
          <w:szCs w:val="40"/>
        </w:rPr>
      </w:pPr>
    </w:p>
    <w:p w14:paraId="36F00E94" w14:textId="77777777" w:rsidR="00B1423A" w:rsidRPr="00AD33CC" w:rsidRDefault="00B1423A" w:rsidP="00A77B3A">
      <w:pPr>
        <w:autoSpaceDE w:val="0"/>
        <w:autoSpaceDN w:val="0"/>
        <w:adjustRightInd w:val="0"/>
        <w:spacing w:after="0" w:line="240" w:lineRule="auto"/>
        <w:jc w:val="center"/>
        <w:rPr>
          <w:b/>
          <w:bCs/>
          <w:sz w:val="40"/>
          <w:szCs w:val="40"/>
        </w:rPr>
      </w:pPr>
    </w:p>
    <w:p w14:paraId="326C2254" w14:textId="77777777" w:rsidR="00B1423A" w:rsidRPr="00AD33CC" w:rsidRDefault="00B1423A" w:rsidP="00A77B3A">
      <w:pPr>
        <w:autoSpaceDE w:val="0"/>
        <w:autoSpaceDN w:val="0"/>
        <w:adjustRightInd w:val="0"/>
        <w:spacing w:after="0" w:line="240" w:lineRule="auto"/>
        <w:jc w:val="center"/>
        <w:rPr>
          <w:b/>
          <w:bCs/>
          <w:sz w:val="56"/>
          <w:szCs w:val="56"/>
        </w:rPr>
      </w:pPr>
      <w:r w:rsidRPr="00AD33CC">
        <w:rPr>
          <w:b/>
          <w:bCs/>
          <w:sz w:val="56"/>
          <w:szCs w:val="56"/>
        </w:rPr>
        <w:t>BİRİM</w:t>
      </w:r>
    </w:p>
    <w:p w14:paraId="796DACD4" w14:textId="77777777" w:rsidR="0082301C" w:rsidRPr="00AD33CC" w:rsidRDefault="00B1423A" w:rsidP="00A77B3A">
      <w:pPr>
        <w:jc w:val="center"/>
        <w:rPr>
          <w:b/>
          <w:bCs/>
          <w:sz w:val="56"/>
          <w:szCs w:val="56"/>
        </w:rPr>
      </w:pPr>
      <w:r w:rsidRPr="00AD33CC">
        <w:rPr>
          <w:b/>
          <w:bCs/>
          <w:sz w:val="56"/>
          <w:szCs w:val="56"/>
        </w:rPr>
        <w:t>FAALİYET RAPORU</w:t>
      </w:r>
    </w:p>
    <w:p w14:paraId="7F8C49AE" w14:textId="77777777" w:rsidR="00B1423A" w:rsidRPr="00AD33CC" w:rsidRDefault="00B1423A" w:rsidP="00A77B3A">
      <w:pPr>
        <w:jc w:val="center"/>
        <w:rPr>
          <w:b/>
          <w:bCs/>
          <w:sz w:val="56"/>
          <w:szCs w:val="56"/>
        </w:rPr>
      </w:pPr>
    </w:p>
    <w:p w14:paraId="43F3A467" w14:textId="34CDA6CA" w:rsidR="00B1423A" w:rsidRPr="00AD33CC" w:rsidRDefault="00B1423A" w:rsidP="00221F80">
      <w:pPr>
        <w:jc w:val="center"/>
        <w:rPr>
          <w:b/>
          <w:bCs/>
          <w:sz w:val="28"/>
          <w:szCs w:val="28"/>
        </w:rPr>
      </w:pPr>
      <w:r w:rsidRPr="00AD33CC">
        <w:rPr>
          <w:b/>
          <w:bCs/>
          <w:sz w:val="28"/>
          <w:szCs w:val="28"/>
        </w:rPr>
        <w:t>202</w:t>
      </w:r>
      <w:r w:rsidR="007579F6">
        <w:rPr>
          <w:b/>
          <w:bCs/>
          <w:sz w:val="28"/>
          <w:szCs w:val="28"/>
        </w:rPr>
        <w:t>5</w:t>
      </w:r>
    </w:p>
    <w:p w14:paraId="74F6D78F" w14:textId="77777777" w:rsidR="00B1423A" w:rsidRPr="00AD33CC" w:rsidRDefault="00B1423A" w:rsidP="00860CE5">
      <w:pPr>
        <w:jc w:val="both"/>
        <w:rPr>
          <w:b/>
          <w:bCs/>
          <w:sz w:val="56"/>
          <w:szCs w:val="56"/>
        </w:rPr>
      </w:pPr>
    </w:p>
    <w:p w14:paraId="3CB8887A" w14:textId="77777777" w:rsidR="00AD33CC" w:rsidRPr="00AD33CC" w:rsidRDefault="00AD33CC" w:rsidP="00860CE5">
      <w:pPr>
        <w:jc w:val="both"/>
        <w:rPr>
          <w:b/>
          <w:bCs/>
        </w:rPr>
      </w:pPr>
    </w:p>
    <w:p w14:paraId="0E589002" w14:textId="77777777" w:rsidR="00AD33CC" w:rsidRPr="00AD33CC" w:rsidRDefault="00AD33CC" w:rsidP="00860CE5">
      <w:pPr>
        <w:jc w:val="both"/>
        <w:rPr>
          <w:b/>
          <w:bCs/>
        </w:rPr>
      </w:pPr>
    </w:p>
    <w:p w14:paraId="18B14120" w14:textId="77777777" w:rsidR="008B62D1" w:rsidRDefault="008B62D1" w:rsidP="00A77B3A">
      <w:pPr>
        <w:jc w:val="center"/>
        <w:rPr>
          <w:b/>
          <w:bCs/>
        </w:rPr>
      </w:pPr>
    </w:p>
    <w:p w14:paraId="76994E7A" w14:textId="7924ED51" w:rsidR="00B1423A" w:rsidRPr="00AD33CC" w:rsidRDefault="00B1423A" w:rsidP="00A77B3A">
      <w:pPr>
        <w:jc w:val="center"/>
        <w:rPr>
          <w:b/>
          <w:bCs/>
          <w:sz w:val="56"/>
          <w:szCs w:val="56"/>
        </w:rPr>
      </w:pPr>
      <w:r w:rsidRPr="00AD33CC">
        <w:rPr>
          <w:b/>
          <w:bCs/>
        </w:rPr>
        <w:t>BİRİM / ÜST YÖNETİCİ SUNUŞU</w:t>
      </w:r>
    </w:p>
    <w:p w14:paraId="72648F89" w14:textId="77777777" w:rsidR="00B1423A" w:rsidRPr="00AD33CC" w:rsidRDefault="00B1423A" w:rsidP="00860CE5">
      <w:pPr>
        <w:jc w:val="both"/>
      </w:pPr>
    </w:p>
    <w:p w14:paraId="16E3664B" w14:textId="77777777" w:rsidR="004F6E78" w:rsidRPr="00AD33CC" w:rsidRDefault="00B1423A" w:rsidP="00221F80">
      <w:pPr>
        <w:autoSpaceDE w:val="0"/>
        <w:autoSpaceDN w:val="0"/>
        <w:adjustRightInd w:val="0"/>
        <w:spacing w:after="0" w:line="360" w:lineRule="auto"/>
        <w:ind w:firstLine="708"/>
        <w:jc w:val="both"/>
      </w:pPr>
      <w:r w:rsidRPr="00AD33CC">
        <w:t xml:space="preserve">Kastamonu Üniversitesi bünyesinde kurulan Kastamonu Üniversitesi Muhammed İhsan Oğuz Uygulama </w:t>
      </w:r>
      <w:r w:rsidR="00221F80">
        <w:t>v</w:t>
      </w:r>
      <w:r w:rsidRPr="00AD33CC">
        <w:t>e Araştırma Merkezi  (MİOUAMER) Türkiye genelinde ilmî alanda çalışmalar yürütmek, yapılan faaliyetleri desteklemek böylece Muhammed İhsan Oğuz’un ilme ve ilim adamına verdiği destekleri sürdürmeyi hedeflemektedir. Bu ilmî faaliyet alanlarının başında</w:t>
      </w:r>
      <w:r w:rsidR="004F6E78" w:rsidRPr="00AD33CC">
        <w:t xml:space="preserve"> ilahiyat alanı gelmektedir.</w:t>
      </w:r>
      <w:r w:rsidRPr="00AD33CC">
        <w:t xml:space="preserve"> </w:t>
      </w:r>
      <w:r w:rsidR="004F6E78" w:rsidRPr="00AD33CC">
        <w:t xml:space="preserve">Bu amaçla Türkiye çapında tüm ilahiyat alanlarında hazırlanan yüksek lisans ve doktora tezleri arasında her yıl yarışma düzenlenmekte ve kazananlara maddi ödüller verilmektedir. Bu sene dördüncüsü düzenlenen “Muhammed İhsan Oğuz İlahiyat Araştırma Ödülleri” adındaki tez yarışmamız artık ülke çapında bir marka haline gelmiş, </w:t>
      </w:r>
      <w:r w:rsidR="00221F80" w:rsidRPr="00AD33CC">
        <w:t xml:space="preserve">ilgi </w:t>
      </w:r>
      <w:r w:rsidR="004F6E78" w:rsidRPr="00AD33CC">
        <w:t xml:space="preserve">her geçen yıl artarak devem etmektedir. </w:t>
      </w:r>
    </w:p>
    <w:p w14:paraId="2CD817E6" w14:textId="77777777" w:rsidR="004F6E78" w:rsidRPr="00AD33CC" w:rsidRDefault="004F6E78" w:rsidP="00860CE5">
      <w:pPr>
        <w:autoSpaceDE w:val="0"/>
        <w:autoSpaceDN w:val="0"/>
        <w:adjustRightInd w:val="0"/>
        <w:spacing w:before="240" w:line="360" w:lineRule="auto"/>
        <w:ind w:firstLine="708"/>
        <w:jc w:val="both"/>
      </w:pPr>
      <w:r w:rsidRPr="00AD33CC">
        <w:t xml:space="preserve">Bununla beraber merkezimizin ilgi ve desteği sadece ilahiyat alanı ile sınırlı olmayıp ilmin her alanını kapsamaktadır. Bu amaçla sosyal bilimler alanında da yarışmalar, konferanslar, söyleşiler tertip edilerek, okuma gurupları oluşturularak Kastamonu Üniversitesi öğrencilerine ve Kastamonu halkına dönük faaliyetler de düzenlenmektedir. </w:t>
      </w:r>
    </w:p>
    <w:p w14:paraId="7919A56C" w14:textId="77777777" w:rsidR="00AD33CC" w:rsidRPr="00AD33CC" w:rsidRDefault="00AD33CC" w:rsidP="00860CE5">
      <w:pPr>
        <w:autoSpaceDE w:val="0"/>
        <w:autoSpaceDN w:val="0"/>
        <w:adjustRightInd w:val="0"/>
        <w:spacing w:after="0" w:line="360" w:lineRule="auto"/>
        <w:ind w:firstLine="708"/>
        <w:jc w:val="both"/>
      </w:pPr>
      <w:r w:rsidRPr="00AD33CC">
        <w:t>Kastamonu Üniversitesi Muhammed İhsan Oğuz Uygulama ve Araştırma Merkezi belirlenen hedeflere üniversitemizin ve Muhammed İhsan Oğuz Vakfı’nın sağladığı imkânlar sayesinde hedeflerine ulaşmaya ve ülkemize değer katma çabasına devam etmektedir</w:t>
      </w:r>
    </w:p>
    <w:p w14:paraId="67EC1C63" w14:textId="77777777" w:rsidR="004F6E78" w:rsidRPr="00AD33CC" w:rsidRDefault="004F6E78" w:rsidP="00860CE5">
      <w:pPr>
        <w:autoSpaceDE w:val="0"/>
        <w:autoSpaceDN w:val="0"/>
        <w:adjustRightInd w:val="0"/>
        <w:spacing w:before="240" w:line="360" w:lineRule="auto"/>
        <w:ind w:firstLine="708"/>
        <w:jc w:val="both"/>
      </w:pPr>
    </w:p>
    <w:p w14:paraId="680A016A" w14:textId="77777777" w:rsidR="004F6E78" w:rsidRPr="00AD33CC" w:rsidRDefault="004F6E78" w:rsidP="00860CE5">
      <w:pPr>
        <w:autoSpaceDE w:val="0"/>
        <w:autoSpaceDN w:val="0"/>
        <w:adjustRightInd w:val="0"/>
        <w:spacing w:after="0" w:line="360" w:lineRule="auto"/>
        <w:ind w:firstLine="708"/>
        <w:jc w:val="both"/>
      </w:pPr>
    </w:p>
    <w:p w14:paraId="62E53E96" w14:textId="77777777" w:rsidR="00B1423A" w:rsidRPr="00AD33CC" w:rsidRDefault="004F6E78" w:rsidP="00860CE5">
      <w:pPr>
        <w:autoSpaceDE w:val="0"/>
        <w:autoSpaceDN w:val="0"/>
        <w:adjustRightInd w:val="0"/>
        <w:spacing w:after="0" w:line="360" w:lineRule="auto"/>
        <w:ind w:firstLine="708"/>
        <w:jc w:val="both"/>
      </w:pPr>
      <w:r w:rsidRPr="00AD33CC">
        <w:t xml:space="preserve"> </w:t>
      </w:r>
    </w:p>
    <w:p w14:paraId="0F9EDCBB" w14:textId="77777777" w:rsidR="00AD33CC" w:rsidRPr="00AD33CC" w:rsidRDefault="00AD33CC" w:rsidP="00860CE5">
      <w:pPr>
        <w:autoSpaceDE w:val="0"/>
        <w:autoSpaceDN w:val="0"/>
        <w:adjustRightInd w:val="0"/>
        <w:spacing w:line="240" w:lineRule="auto"/>
        <w:ind w:left="4956" w:firstLine="708"/>
        <w:jc w:val="both"/>
      </w:pPr>
      <w:r w:rsidRPr="00AD33CC">
        <w:t xml:space="preserve"> Doç. Dr. Mustafa AYKAÇ</w:t>
      </w:r>
    </w:p>
    <w:p w14:paraId="5C86BC69" w14:textId="77777777" w:rsidR="00AD33CC" w:rsidRPr="00AD33CC" w:rsidRDefault="00AD33CC" w:rsidP="00860CE5">
      <w:pPr>
        <w:autoSpaceDE w:val="0"/>
        <w:autoSpaceDN w:val="0"/>
        <w:adjustRightInd w:val="0"/>
        <w:spacing w:after="0" w:line="240" w:lineRule="auto"/>
        <w:ind w:left="5016"/>
        <w:jc w:val="both"/>
      </w:pPr>
      <w:r w:rsidRPr="00AD33CC">
        <w:t xml:space="preserve">    Muhammed İhsan Oğuz Uygulama ve       </w:t>
      </w:r>
    </w:p>
    <w:p w14:paraId="37F6F71D" w14:textId="77777777" w:rsidR="00AD33CC" w:rsidRPr="00AD33CC" w:rsidRDefault="00AD33CC" w:rsidP="00860CE5">
      <w:pPr>
        <w:autoSpaceDE w:val="0"/>
        <w:autoSpaceDN w:val="0"/>
        <w:adjustRightInd w:val="0"/>
        <w:spacing w:after="0" w:line="240" w:lineRule="auto"/>
        <w:ind w:left="5016"/>
        <w:jc w:val="both"/>
      </w:pPr>
      <w:r w:rsidRPr="00AD33CC">
        <w:t xml:space="preserve">            Araştırma Merkezi Müdürü</w:t>
      </w:r>
    </w:p>
    <w:p w14:paraId="1872EDC0" w14:textId="77777777" w:rsidR="00B1423A" w:rsidRPr="00AD33CC" w:rsidRDefault="00AD33CC" w:rsidP="00860CE5">
      <w:pPr>
        <w:tabs>
          <w:tab w:val="left" w:pos="8184"/>
        </w:tabs>
        <w:jc w:val="both"/>
      </w:pPr>
      <w:r w:rsidRPr="00AD33CC">
        <w:tab/>
      </w:r>
    </w:p>
    <w:p w14:paraId="0C17ACE7" w14:textId="77777777" w:rsidR="00AD33CC" w:rsidRPr="00AD33CC" w:rsidRDefault="00AD33CC" w:rsidP="00860CE5">
      <w:pPr>
        <w:tabs>
          <w:tab w:val="left" w:pos="8184"/>
        </w:tabs>
        <w:jc w:val="both"/>
      </w:pPr>
    </w:p>
    <w:p w14:paraId="0350DEB5" w14:textId="77777777" w:rsidR="00AD33CC" w:rsidRPr="00AD33CC" w:rsidRDefault="00AD33CC" w:rsidP="00860CE5">
      <w:pPr>
        <w:tabs>
          <w:tab w:val="left" w:pos="8184"/>
        </w:tabs>
        <w:jc w:val="both"/>
      </w:pPr>
    </w:p>
    <w:p w14:paraId="507C6F7D" w14:textId="68328CEE" w:rsidR="00AD33CC" w:rsidRDefault="00AD33CC" w:rsidP="00860CE5">
      <w:pPr>
        <w:tabs>
          <w:tab w:val="left" w:pos="8184"/>
        </w:tabs>
        <w:jc w:val="both"/>
      </w:pPr>
    </w:p>
    <w:p w14:paraId="765580F7" w14:textId="49418342" w:rsidR="00F07599" w:rsidRDefault="00F07599" w:rsidP="00860CE5">
      <w:pPr>
        <w:tabs>
          <w:tab w:val="left" w:pos="8184"/>
        </w:tabs>
        <w:jc w:val="both"/>
      </w:pPr>
    </w:p>
    <w:p w14:paraId="71555ACF" w14:textId="37D67500" w:rsidR="00F07599" w:rsidRDefault="00F07599" w:rsidP="00860CE5">
      <w:pPr>
        <w:tabs>
          <w:tab w:val="left" w:pos="8184"/>
        </w:tabs>
        <w:jc w:val="both"/>
      </w:pPr>
    </w:p>
    <w:p w14:paraId="3953414A" w14:textId="49FC87E1" w:rsidR="00F07599" w:rsidRDefault="00F07599" w:rsidP="00860CE5">
      <w:pPr>
        <w:tabs>
          <w:tab w:val="left" w:pos="8184"/>
        </w:tabs>
        <w:jc w:val="both"/>
      </w:pPr>
    </w:p>
    <w:p w14:paraId="77F58DF7" w14:textId="77777777" w:rsidR="00F07599" w:rsidRPr="00AD33CC" w:rsidRDefault="00F07599" w:rsidP="00860CE5">
      <w:pPr>
        <w:tabs>
          <w:tab w:val="left" w:pos="8184"/>
        </w:tabs>
        <w:jc w:val="both"/>
      </w:pPr>
    </w:p>
    <w:p w14:paraId="50CDEEEB" w14:textId="77777777" w:rsidR="00AD33CC" w:rsidRPr="00AD33CC" w:rsidRDefault="00AD33CC" w:rsidP="00860CE5">
      <w:pPr>
        <w:tabs>
          <w:tab w:val="left" w:pos="8184"/>
        </w:tabs>
        <w:jc w:val="both"/>
      </w:pPr>
    </w:p>
    <w:p w14:paraId="07539C6B" w14:textId="77777777" w:rsidR="00AD33CC" w:rsidRPr="00AD33CC" w:rsidRDefault="00AD33CC" w:rsidP="00860CE5">
      <w:pPr>
        <w:tabs>
          <w:tab w:val="left" w:pos="8184"/>
        </w:tabs>
        <w:spacing w:line="276" w:lineRule="auto"/>
        <w:jc w:val="both"/>
      </w:pPr>
    </w:p>
    <w:p w14:paraId="2DA46FB1" w14:textId="77777777" w:rsidR="00AD33CC" w:rsidRPr="00AD33CC" w:rsidRDefault="00AD33CC" w:rsidP="00860CE5">
      <w:pPr>
        <w:tabs>
          <w:tab w:val="left" w:pos="8184"/>
        </w:tabs>
        <w:spacing w:line="276" w:lineRule="auto"/>
        <w:jc w:val="both"/>
        <w:rPr>
          <w:b/>
          <w:bCs/>
        </w:rPr>
      </w:pPr>
      <w:r w:rsidRPr="00AD33CC">
        <w:rPr>
          <w:b/>
          <w:bCs/>
        </w:rPr>
        <w:t>1- GENEL BİLGİLER</w:t>
      </w:r>
    </w:p>
    <w:p w14:paraId="185DA355" w14:textId="77777777" w:rsidR="00AD33CC" w:rsidRPr="00AD33CC" w:rsidRDefault="00AD33CC" w:rsidP="00860CE5">
      <w:pPr>
        <w:tabs>
          <w:tab w:val="left" w:pos="8184"/>
        </w:tabs>
        <w:spacing w:line="276" w:lineRule="auto"/>
        <w:jc w:val="both"/>
      </w:pPr>
      <w:r w:rsidRPr="00AD33CC">
        <w:t xml:space="preserve"> </w:t>
      </w:r>
    </w:p>
    <w:p w14:paraId="5B4FB909" w14:textId="77777777" w:rsidR="00AD33CC" w:rsidRPr="00AD33CC" w:rsidRDefault="00AD33CC" w:rsidP="00860CE5">
      <w:pPr>
        <w:tabs>
          <w:tab w:val="left" w:pos="8184"/>
        </w:tabs>
        <w:spacing w:line="276" w:lineRule="auto"/>
        <w:jc w:val="both"/>
        <w:rPr>
          <w:b/>
          <w:bCs/>
        </w:rPr>
      </w:pPr>
      <w:r w:rsidRPr="00AD33CC">
        <w:rPr>
          <w:b/>
          <w:bCs/>
        </w:rPr>
        <w:t xml:space="preserve">1.1- Misyon, Vizyon ve Kalite Politikası </w:t>
      </w:r>
    </w:p>
    <w:p w14:paraId="1C7A8136" w14:textId="77777777" w:rsidR="00AD33CC" w:rsidRPr="00AD33CC" w:rsidRDefault="00AD33CC" w:rsidP="00860CE5">
      <w:pPr>
        <w:tabs>
          <w:tab w:val="left" w:pos="8184"/>
        </w:tabs>
        <w:spacing w:line="276" w:lineRule="auto"/>
        <w:jc w:val="both"/>
        <w:rPr>
          <w:b/>
          <w:bCs/>
        </w:rPr>
      </w:pPr>
      <w:r w:rsidRPr="00AD33CC">
        <w:rPr>
          <w:b/>
          <w:bCs/>
        </w:rPr>
        <w:t>Misyon</w:t>
      </w:r>
    </w:p>
    <w:p w14:paraId="22BBC086" w14:textId="67DC30FA" w:rsidR="00AD33CC" w:rsidRPr="00AD33CC" w:rsidRDefault="00AD33CC" w:rsidP="00860CE5">
      <w:pPr>
        <w:pStyle w:val="NormalWeb"/>
        <w:shd w:val="clear" w:color="auto" w:fill="FFFFFF"/>
        <w:spacing w:before="0" w:beforeAutospacing="0" w:after="180" w:afterAutospacing="0" w:line="276" w:lineRule="auto"/>
        <w:ind w:firstLine="708"/>
        <w:jc w:val="both"/>
        <w:rPr>
          <w:rFonts w:asciiTheme="majorBidi" w:hAnsiTheme="majorBidi" w:cstheme="majorBidi"/>
        </w:rPr>
      </w:pPr>
      <w:r w:rsidRPr="00AD33CC">
        <w:rPr>
          <w:rFonts w:asciiTheme="majorBidi" w:hAnsiTheme="majorBidi" w:cstheme="majorBidi"/>
        </w:rPr>
        <w:t>Muhammed İhsan Oğuz'un Türk kültür ve düşünce tarihi içerisindeki yerini bilgi ve belgelere dayalı olarak tespit etmek, elde edilen bilgileri yorumsuz olarak yayımlamak, bu bilgileri yetkili bilim adamlarının, araştırmacıların ve insanlığın değerlendirmesi</w:t>
      </w:r>
      <w:r>
        <w:rPr>
          <w:rFonts w:asciiTheme="majorBidi" w:hAnsiTheme="majorBidi" w:cstheme="majorBidi"/>
        </w:rPr>
        <w:t>ne sunmak</w:t>
      </w:r>
      <w:r w:rsidRPr="00AD33CC">
        <w:rPr>
          <w:rFonts w:asciiTheme="majorBidi" w:hAnsiTheme="majorBidi" w:cstheme="majorBidi"/>
        </w:rPr>
        <w:t xml:space="preserve"> amaç ve faaliyetlerimiz doğrultusunda gerek yurt içinde gerekse yurt dışında bu alanda çalışmaları bulunan ilim adamlar ile iletişim kurmak, bu ilim adamlar ile fikir</w:t>
      </w:r>
      <w:r>
        <w:rPr>
          <w:rFonts w:asciiTheme="majorBidi" w:hAnsiTheme="majorBidi" w:cstheme="majorBidi"/>
        </w:rPr>
        <w:t xml:space="preserve"> ve proje </w:t>
      </w:r>
      <w:r w:rsidR="00D44403">
        <w:rPr>
          <w:rFonts w:asciiTheme="majorBidi" w:hAnsiTheme="majorBidi" w:cstheme="majorBidi"/>
        </w:rPr>
        <w:t>iş birliğinde</w:t>
      </w:r>
      <w:r>
        <w:rPr>
          <w:rFonts w:asciiTheme="majorBidi" w:hAnsiTheme="majorBidi" w:cstheme="majorBidi"/>
        </w:rPr>
        <w:t xml:space="preserve"> bulunmak misyonumuzu oluşturmaktadır.</w:t>
      </w:r>
    </w:p>
    <w:p w14:paraId="17D5883C" w14:textId="77777777" w:rsidR="00AD33CC" w:rsidRPr="00AD33CC" w:rsidRDefault="00AD33CC" w:rsidP="00860CE5">
      <w:pPr>
        <w:pStyle w:val="NormalWeb"/>
        <w:shd w:val="clear" w:color="auto" w:fill="FFFFFF"/>
        <w:spacing w:before="0" w:beforeAutospacing="0" w:after="180" w:afterAutospacing="0" w:line="276" w:lineRule="auto"/>
        <w:jc w:val="both"/>
        <w:rPr>
          <w:rFonts w:asciiTheme="majorBidi" w:hAnsiTheme="majorBidi" w:cstheme="majorBidi"/>
        </w:rPr>
      </w:pPr>
      <w:r w:rsidRPr="00AD33CC">
        <w:rPr>
          <w:rStyle w:val="Gl"/>
          <w:rFonts w:asciiTheme="majorBidi" w:hAnsiTheme="majorBidi" w:cstheme="majorBidi"/>
        </w:rPr>
        <w:t> </w:t>
      </w:r>
    </w:p>
    <w:p w14:paraId="75D81812" w14:textId="77777777" w:rsidR="00AD33CC" w:rsidRPr="00AD33CC" w:rsidRDefault="00AD33CC" w:rsidP="00860CE5">
      <w:pPr>
        <w:spacing w:line="276" w:lineRule="auto"/>
        <w:jc w:val="both"/>
        <w:rPr>
          <w:b/>
          <w:bCs/>
        </w:rPr>
      </w:pPr>
      <w:r w:rsidRPr="00AD33CC">
        <w:rPr>
          <w:b/>
          <w:bCs/>
        </w:rPr>
        <w:t>Vizyon</w:t>
      </w:r>
    </w:p>
    <w:p w14:paraId="7E20662B" w14:textId="77777777" w:rsidR="00AD33CC" w:rsidRPr="00AD33CC" w:rsidRDefault="00AD33CC" w:rsidP="00860CE5">
      <w:pPr>
        <w:pStyle w:val="NormalWeb"/>
        <w:shd w:val="clear" w:color="auto" w:fill="FFFFFF"/>
        <w:spacing w:before="0" w:beforeAutospacing="0" w:after="180" w:afterAutospacing="0" w:line="276" w:lineRule="auto"/>
        <w:ind w:firstLine="708"/>
        <w:jc w:val="both"/>
        <w:rPr>
          <w:rFonts w:asciiTheme="majorBidi" w:hAnsiTheme="majorBidi" w:cstheme="majorBidi"/>
        </w:rPr>
      </w:pPr>
      <w:r w:rsidRPr="00AD33CC">
        <w:rPr>
          <w:rFonts w:asciiTheme="majorBidi" w:hAnsiTheme="majorBidi" w:cstheme="majorBidi"/>
        </w:rPr>
        <w:t xml:space="preserve">Muhammed İhsan Oğuz Uygulama ve Araştırma Merkezi, çağdaş ve bilimsel araştırmalar ışığında geliştirerek Muhammed İhsan Oğuz’un ve onun yazma eserlerini ortaya çıkaran, yurt içinde ve dışında araştırmalar yapan, bu alanda araştırmalar yapılmasını destekleyerek fikir ve projeler üretilmesini sağlayan, yurt içi ve yurt dışında Muhammed İhsan Oğuz hakkında önemli çalışmalar </w:t>
      </w:r>
      <w:r>
        <w:rPr>
          <w:rFonts w:asciiTheme="majorBidi" w:hAnsiTheme="majorBidi" w:cstheme="majorBidi"/>
        </w:rPr>
        <w:t>yapılmasını sağlamak.</w:t>
      </w:r>
    </w:p>
    <w:p w14:paraId="3BFC7496" w14:textId="77777777" w:rsidR="00AD33CC" w:rsidRPr="00860CE5" w:rsidRDefault="00AD33CC" w:rsidP="00860CE5">
      <w:pPr>
        <w:spacing w:line="276" w:lineRule="auto"/>
        <w:jc w:val="both"/>
        <w:rPr>
          <w:sz w:val="2"/>
          <w:szCs w:val="2"/>
        </w:rPr>
      </w:pPr>
    </w:p>
    <w:p w14:paraId="5F1166CC" w14:textId="77777777" w:rsidR="00AD33CC" w:rsidRDefault="00AD33CC" w:rsidP="00860CE5">
      <w:pPr>
        <w:spacing w:line="276" w:lineRule="auto"/>
        <w:jc w:val="both"/>
        <w:rPr>
          <w:b/>
          <w:bCs/>
        </w:rPr>
      </w:pPr>
      <w:r w:rsidRPr="00AD33CC">
        <w:rPr>
          <w:b/>
          <w:bCs/>
        </w:rPr>
        <w:t>1.2-Yetki, Görev ve Sorumluluklar</w:t>
      </w:r>
    </w:p>
    <w:p w14:paraId="39A184D0" w14:textId="77777777" w:rsidR="00AD33CC" w:rsidRPr="00FB7628" w:rsidRDefault="00AD33CC" w:rsidP="00860CE5">
      <w:pPr>
        <w:ind w:firstLine="708"/>
        <w:jc w:val="both"/>
        <w:rPr>
          <w:b/>
          <w:bCs/>
        </w:rPr>
      </w:pPr>
      <w:r w:rsidRPr="00FB7628">
        <w:rPr>
          <w:b/>
          <w:bCs/>
        </w:rPr>
        <w:t>Müdür</w:t>
      </w:r>
    </w:p>
    <w:p w14:paraId="0470FE33" w14:textId="77777777" w:rsidR="00FB7628" w:rsidRDefault="00FB7628" w:rsidP="00860CE5">
      <w:pPr>
        <w:spacing w:line="276" w:lineRule="auto"/>
        <w:ind w:firstLine="708"/>
        <w:jc w:val="both"/>
      </w:pPr>
      <w:r w:rsidRPr="00FB7628">
        <w:t>MADDE 7</w:t>
      </w:r>
      <w:r>
        <w:t xml:space="preserve"> - </w:t>
      </w:r>
      <w:r w:rsidR="00AD33CC">
        <w:t>Müdür; Üniversitede görevli öğretim üyeleri arasından, Rektör tarafından üç yıl için görevlendirilir. Süresi biten Müdür, y</w:t>
      </w:r>
      <w:r>
        <w:t xml:space="preserve">eniden görevlendirilebilir. </w:t>
      </w:r>
    </w:p>
    <w:p w14:paraId="7DD4ADCF" w14:textId="77777777" w:rsidR="00FB7628" w:rsidRDefault="00AD33CC" w:rsidP="00860CE5">
      <w:pPr>
        <w:spacing w:line="276" w:lineRule="auto"/>
        <w:ind w:firstLine="708"/>
        <w:jc w:val="both"/>
      </w:pPr>
      <w:r>
        <w:t>Müdüre çalışmalarında yardımcı olmak üzere, Üniversitede görevli öğretim elemanları arasından en fazla iki kişi üç yıl için, Müdürün önerisi üzerine Rektör tarafından müdür yardımcısı olarak görevlendirilir. Müdürün görevi sona erdiğinde müdür yardımcı</w:t>
      </w:r>
      <w:r w:rsidR="00FB7628">
        <w:t xml:space="preserve">larının da görevi sona erer. </w:t>
      </w:r>
    </w:p>
    <w:p w14:paraId="631CE2BF" w14:textId="77777777" w:rsidR="00FB7628" w:rsidRDefault="00AD33CC" w:rsidP="00860CE5">
      <w:pPr>
        <w:spacing w:line="276" w:lineRule="auto"/>
        <w:ind w:firstLine="708"/>
        <w:jc w:val="both"/>
      </w:pPr>
      <w:r>
        <w:t>Müdürün görevi başında bulunmadığı durumlarda, müdür yardımcılarından biri Müdüre vekâlet eder. Müdürün altı aydan fazla süreyle görevinin başında bulunmaması halin</w:t>
      </w:r>
      <w:r w:rsidR="00FB7628">
        <w:t xml:space="preserve">de görevi sona erer. </w:t>
      </w:r>
    </w:p>
    <w:p w14:paraId="66339FA9" w14:textId="77777777" w:rsidR="00FB7628" w:rsidRDefault="00AD33CC" w:rsidP="00860CE5">
      <w:pPr>
        <w:spacing w:line="276" w:lineRule="auto"/>
        <w:ind w:firstLine="708"/>
        <w:jc w:val="both"/>
      </w:pPr>
      <w:r>
        <w:t>Müdür; Merkezin öğretim, uygulama, araştırma ve yayın faaliyetlerinin düzenli bir şekilde yürütülmesinden, bütün faaliyetlerin gözetim ve denetiminin yapılmasından, sonuçların alınmasından Rektöre karşı birinci derecede sorumludur.</w:t>
      </w:r>
    </w:p>
    <w:p w14:paraId="547E6D64" w14:textId="77777777" w:rsidR="00AD33CC" w:rsidRDefault="00FB7628" w:rsidP="00860CE5">
      <w:pPr>
        <w:ind w:firstLine="708"/>
        <w:jc w:val="both"/>
        <w:rPr>
          <w:b/>
          <w:bCs/>
        </w:rPr>
      </w:pPr>
      <w:r w:rsidRPr="00FB7628">
        <w:rPr>
          <w:b/>
          <w:bCs/>
        </w:rPr>
        <w:t>Müdürün Görevleri</w:t>
      </w:r>
    </w:p>
    <w:p w14:paraId="11377E4E" w14:textId="77777777" w:rsidR="00FB7628" w:rsidRDefault="00FB7628" w:rsidP="00860CE5">
      <w:pPr>
        <w:ind w:firstLine="708"/>
        <w:jc w:val="both"/>
      </w:pPr>
      <w:r>
        <w:t xml:space="preserve">MADDE 8 – Müdürün görevleri şunlardır: </w:t>
      </w:r>
    </w:p>
    <w:p w14:paraId="18F53C2C" w14:textId="77777777" w:rsidR="00FB7628" w:rsidRDefault="00FB7628" w:rsidP="00860CE5">
      <w:pPr>
        <w:jc w:val="both"/>
      </w:pPr>
      <w:r>
        <w:t xml:space="preserve">a) Merkezi temsil etmek, </w:t>
      </w:r>
    </w:p>
    <w:p w14:paraId="1312228D" w14:textId="77777777" w:rsidR="00FB7628" w:rsidRDefault="00FB7628" w:rsidP="00860CE5">
      <w:pPr>
        <w:jc w:val="both"/>
      </w:pPr>
      <w:r>
        <w:t xml:space="preserve">b) Yönetim Kurulu ve Danışma Kuruluna başkanlık etmek, </w:t>
      </w:r>
    </w:p>
    <w:p w14:paraId="39C44866" w14:textId="77777777" w:rsidR="00FB7628" w:rsidRDefault="00FB7628" w:rsidP="00860CE5">
      <w:pPr>
        <w:jc w:val="both"/>
      </w:pPr>
      <w:r>
        <w:t xml:space="preserve">c) Yönetim Kurulu kararlarını uygulamak, </w:t>
      </w:r>
    </w:p>
    <w:p w14:paraId="3A1A4E57" w14:textId="77777777" w:rsidR="00FB7628" w:rsidRDefault="00FB7628" w:rsidP="00860CE5">
      <w:pPr>
        <w:jc w:val="both"/>
      </w:pPr>
      <w:r>
        <w:lastRenderedPageBreak/>
        <w:t xml:space="preserve">ç) Merkezin idari işlerini yürütmek, </w:t>
      </w:r>
    </w:p>
    <w:p w14:paraId="1E3C3EEB" w14:textId="77777777" w:rsidR="00FB7628" w:rsidRDefault="00FB7628" w:rsidP="00860CE5">
      <w:pPr>
        <w:jc w:val="both"/>
      </w:pPr>
      <w:r>
        <w:t xml:space="preserve">d) Merkezin faaliyetlerini denetlemek ve bu konuda Yönetim Kuruluna bilgi vermek, </w:t>
      </w:r>
    </w:p>
    <w:p w14:paraId="084672A6" w14:textId="77777777" w:rsidR="00FB7628" w:rsidRDefault="00FB7628" w:rsidP="00860CE5">
      <w:pPr>
        <w:jc w:val="both"/>
      </w:pPr>
      <w:r>
        <w:t xml:space="preserve">e) Her öğretim yılı sonunda istenildiği takdirde Merkezin genel durumu ve işleyişi hakkındaki raporunu Yönetim Kurulunun görüşünü de aldıktan sonra Rektöre sunmak, </w:t>
      </w:r>
    </w:p>
    <w:p w14:paraId="11A90367" w14:textId="77777777" w:rsidR="00FB7628" w:rsidRDefault="00FB7628" w:rsidP="00860CE5">
      <w:pPr>
        <w:jc w:val="both"/>
      </w:pPr>
      <w:r>
        <w:t xml:space="preserve">f) Merkezde görevlendirilecek personel ihtiyacını, gerekçeleri ile Rektörlüğe bildirmek, </w:t>
      </w:r>
    </w:p>
    <w:p w14:paraId="1BF449A2" w14:textId="77777777" w:rsidR="00FB7628" w:rsidRDefault="00FB7628" w:rsidP="00860CE5">
      <w:pPr>
        <w:jc w:val="both"/>
        <w:rPr>
          <w:b/>
          <w:bCs/>
        </w:rPr>
      </w:pPr>
      <w:r>
        <w:t>g) Yurt içi ve yurt dışı uygulama ve araştırma merkezleri ile işbirliği yaparak amaca uygun projeleri gerçekleştirmek ve yardımlaşmayı sağlamak.</w:t>
      </w:r>
    </w:p>
    <w:p w14:paraId="05B97CB5" w14:textId="77777777" w:rsidR="00FB7628" w:rsidRPr="00860CE5" w:rsidRDefault="00FB7628" w:rsidP="00860CE5">
      <w:pPr>
        <w:jc w:val="both"/>
        <w:rPr>
          <w:sz w:val="16"/>
          <w:szCs w:val="16"/>
        </w:rPr>
      </w:pPr>
    </w:p>
    <w:p w14:paraId="37F1EFB7" w14:textId="77777777" w:rsidR="00FB7628" w:rsidRDefault="00FB7628" w:rsidP="00860CE5">
      <w:pPr>
        <w:ind w:firstLine="708"/>
        <w:jc w:val="both"/>
      </w:pPr>
      <w:r w:rsidRPr="00FB7628">
        <w:rPr>
          <w:b/>
          <w:bCs/>
        </w:rPr>
        <w:t xml:space="preserve">Yönetim Kurulu </w:t>
      </w:r>
    </w:p>
    <w:p w14:paraId="57860FA7" w14:textId="77777777" w:rsidR="00FB7628" w:rsidRDefault="00FB7628" w:rsidP="00860CE5">
      <w:pPr>
        <w:ind w:firstLine="708"/>
        <w:jc w:val="both"/>
      </w:pPr>
      <w:r>
        <w:t xml:space="preserve">MADDE 10 – </w:t>
      </w:r>
    </w:p>
    <w:p w14:paraId="4D136125" w14:textId="77777777" w:rsidR="00FB7628" w:rsidRDefault="00FB7628" w:rsidP="00860CE5">
      <w:pPr>
        <w:ind w:firstLine="708"/>
        <w:jc w:val="both"/>
      </w:pPr>
      <w:r>
        <w:t xml:space="preserve">(1) Yönetim Kurulu; Müdür, müdür yardımcılarından biri ve Müdürün önerdiği altı öğretim elemanı arasından Rektörün onayı ile görevlendirilen üç üye olmak üzere toplam beş üyeden oluşur. </w:t>
      </w:r>
    </w:p>
    <w:p w14:paraId="7B829C5C" w14:textId="77777777" w:rsidR="00FB7628" w:rsidRDefault="00FB7628" w:rsidP="00860CE5">
      <w:pPr>
        <w:ind w:firstLine="708"/>
        <w:jc w:val="both"/>
      </w:pPr>
      <w:r>
        <w:t xml:space="preserve">(2) Yönetim Kurulu üyelerinin görev süreleri üç yıldır. Süresi biten üyeler yeniden görevlendirilebilir. Süresi bitmeden ayrılanların veya altı aydan fazla süreyle Üniversite dışında görevlendirilenlerin yerine, kalan süreyi doldurmak üzere aynı usulle yenileri görevlendirilir. </w:t>
      </w:r>
    </w:p>
    <w:p w14:paraId="5CB5600B" w14:textId="77777777" w:rsidR="00FB7628" w:rsidRDefault="00FB7628" w:rsidP="00860CE5">
      <w:pPr>
        <w:ind w:firstLine="708"/>
        <w:jc w:val="both"/>
      </w:pPr>
      <w:r>
        <w:t xml:space="preserve">(3) Yönetim Kurulu, Müdürün daveti üzerine salt çoğunlukla toplanır ve kararlar katılanların salt çoğunluğu ile alınır. </w:t>
      </w:r>
    </w:p>
    <w:p w14:paraId="3532721E" w14:textId="77777777" w:rsidR="00A314F8" w:rsidRPr="00860CE5" w:rsidRDefault="00A314F8" w:rsidP="00860CE5">
      <w:pPr>
        <w:ind w:firstLine="708"/>
        <w:jc w:val="both"/>
        <w:rPr>
          <w:sz w:val="14"/>
          <w:szCs w:val="14"/>
        </w:rPr>
      </w:pPr>
    </w:p>
    <w:p w14:paraId="6B50C6DB" w14:textId="77777777" w:rsidR="00FB7628" w:rsidRDefault="00FB7628" w:rsidP="00860CE5">
      <w:pPr>
        <w:ind w:firstLine="708"/>
        <w:jc w:val="both"/>
      </w:pPr>
      <w:r w:rsidRPr="00FB7628">
        <w:rPr>
          <w:b/>
          <w:bCs/>
        </w:rPr>
        <w:t>Yönetim Kurulunun</w:t>
      </w:r>
      <w:r>
        <w:t xml:space="preserve"> </w:t>
      </w:r>
      <w:r w:rsidRPr="00FB7628">
        <w:rPr>
          <w:b/>
          <w:bCs/>
        </w:rPr>
        <w:t>görevleri</w:t>
      </w:r>
      <w:r>
        <w:t xml:space="preserve"> </w:t>
      </w:r>
    </w:p>
    <w:p w14:paraId="14E9B739" w14:textId="77777777" w:rsidR="00FB7628" w:rsidRDefault="00FB7628" w:rsidP="00860CE5">
      <w:pPr>
        <w:ind w:firstLine="708"/>
        <w:jc w:val="both"/>
      </w:pPr>
      <w:r>
        <w:t>MADDE 11 –  Yönetim Kurulunun görevleri şunlardır:</w:t>
      </w:r>
    </w:p>
    <w:p w14:paraId="6526BC54" w14:textId="77777777" w:rsidR="00FB7628" w:rsidRDefault="00FB7628" w:rsidP="00860CE5">
      <w:pPr>
        <w:ind w:firstLine="708"/>
        <w:jc w:val="both"/>
      </w:pPr>
      <w:r>
        <w:t xml:space="preserve">a) Merkezin faaliyetleri ve yönetimi ile ilgili konularda kararlar almak, </w:t>
      </w:r>
    </w:p>
    <w:p w14:paraId="1A13CC51" w14:textId="77777777" w:rsidR="00FB7628" w:rsidRDefault="00FB7628" w:rsidP="00860CE5">
      <w:pPr>
        <w:ind w:firstLine="708"/>
        <w:jc w:val="both"/>
      </w:pPr>
      <w:r>
        <w:t xml:space="preserve">b) Merkezin amacına uygun çalışma politikaları belirlemek, </w:t>
      </w:r>
    </w:p>
    <w:p w14:paraId="04920530" w14:textId="77777777" w:rsidR="00FB7628" w:rsidRPr="00860CE5" w:rsidRDefault="00FB7628" w:rsidP="00860CE5">
      <w:pPr>
        <w:ind w:firstLine="708"/>
        <w:jc w:val="both"/>
        <w:rPr>
          <w:sz w:val="10"/>
          <w:szCs w:val="10"/>
        </w:rPr>
      </w:pPr>
      <w:r>
        <w:t xml:space="preserve">c) Merkezin çalışmaları için gerekli görülen çalışma grupları ve komisyonları kurmak. </w:t>
      </w:r>
      <w:r>
        <w:br/>
      </w:r>
    </w:p>
    <w:p w14:paraId="70DDBA08" w14:textId="77777777" w:rsidR="00FB7628" w:rsidRDefault="00FB7628" w:rsidP="00860CE5">
      <w:pPr>
        <w:ind w:firstLine="708"/>
        <w:jc w:val="both"/>
      </w:pPr>
      <w:r w:rsidRPr="00FB7628">
        <w:rPr>
          <w:b/>
          <w:bCs/>
        </w:rPr>
        <w:t xml:space="preserve">Danışma Kurulu </w:t>
      </w:r>
    </w:p>
    <w:p w14:paraId="0536BC92" w14:textId="77777777" w:rsidR="00FB7628" w:rsidRDefault="00FB7628" w:rsidP="00860CE5">
      <w:pPr>
        <w:ind w:firstLine="708"/>
        <w:jc w:val="both"/>
      </w:pPr>
      <w:r>
        <w:t xml:space="preserve">MADDE 12 – </w:t>
      </w:r>
    </w:p>
    <w:p w14:paraId="1FECE3AA" w14:textId="77777777" w:rsidR="00FB7628" w:rsidRDefault="00FB7628" w:rsidP="00860CE5">
      <w:pPr>
        <w:ind w:firstLine="708"/>
        <w:jc w:val="both"/>
      </w:pPr>
      <w:r>
        <w:t>(1) Müdür ile birlikte, Merkezin faaliyetleri ile ilgili alanlarda bilgi ve deneyime sahip Üniversite öğretim elemanları ve Üniversite dışı uzman kişiler arasından, Müdürün önerisi üzerine Yönetim Kurulu tarafından üç yıl süreyle görevlendirilen Müdür dâhil en fazla yedi kişiden oluşur. Görev süresi biten üyeler yeniden görevlendirilebilir. Herhangi bir nedenle görevinden ayrılan üyenin yerine aynı yöntemle yeni bir üye görevlendirilir. Danışma Kurulunun süresi, Müdürün görev süresiyle sınırlıdır.</w:t>
      </w:r>
    </w:p>
    <w:p w14:paraId="5DE6B431" w14:textId="77777777" w:rsidR="00FB7628" w:rsidRDefault="00FB7628" w:rsidP="00860CE5">
      <w:pPr>
        <w:ind w:firstLine="708"/>
        <w:jc w:val="both"/>
      </w:pPr>
      <w:r>
        <w:t xml:space="preserve">(2) Danışma Kurulu, Müdürün başkanlığında yılda en az iki kez toplanır. </w:t>
      </w:r>
    </w:p>
    <w:p w14:paraId="769BA7EB" w14:textId="77777777" w:rsidR="00FB7628" w:rsidRDefault="00FB7628" w:rsidP="00860CE5">
      <w:pPr>
        <w:ind w:firstLine="708"/>
        <w:jc w:val="both"/>
        <w:rPr>
          <w:b/>
          <w:bCs/>
        </w:rPr>
      </w:pPr>
      <w:r w:rsidRPr="00FB7628">
        <w:rPr>
          <w:b/>
          <w:bCs/>
        </w:rPr>
        <w:t>Danışma Kurulunun Görevleri</w:t>
      </w:r>
    </w:p>
    <w:p w14:paraId="4C85E6B2" w14:textId="77777777" w:rsidR="00FB7628" w:rsidRDefault="00FB7628" w:rsidP="00860CE5">
      <w:pPr>
        <w:ind w:firstLine="708"/>
        <w:jc w:val="both"/>
      </w:pPr>
      <w:r>
        <w:t xml:space="preserve"> MADDE 13 – (1) Danışma Kurulunun görevleri şunlardır: </w:t>
      </w:r>
    </w:p>
    <w:p w14:paraId="47F00BF6" w14:textId="77777777" w:rsidR="00FB7628" w:rsidRDefault="00FB7628" w:rsidP="00860CE5">
      <w:pPr>
        <w:ind w:firstLine="708"/>
        <w:jc w:val="both"/>
      </w:pPr>
      <w:r>
        <w:t xml:space="preserve">a) Uzun vadeli bilimsel ve idari planları değerlendirerek Yönetim Kuruluna önerilerde bulunmak. </w:t>
      </w:r>
    </w:p>
    <w:p w14:paraId="5F07B947" w14:textId="77777777" w:rsidR="00FB7628" w:rsidRDefault="00FB7628" w:rsidP="00860CE5">
      <w:pPr>
        <w:ind w:firstLine="708"/>
        <w:jc w:val="both"/>
      </w:pPr>
      <w:r>
        <w:lastRenderedPageBreak/>
        <w:t>b) Merkezin faaliyetleri ile ilgili değerlendirmelerde ve tavsiye niteliğinde önerilerde bulunmak.</w:t>
      </w:r>
    </w:p>
    <w:p w14:paraId="465BBBA0" w14:textId="77777777" w:rsidR="00FB7628" w:rsidRDefault="00FB7628" w:rsidP="00860CE5">
      <w:pPr>
        <w:ind w:firstLine="708"/>
        <w:jc w:val="both"/>
      </w:pPr>
      <w:r>
        <w:t>c) Merkezin projelerine özel uzmanlık alanlarında katkı sağlamak.</w:t>
      </w:r>
    </w:p>
    <w:p w14:paraId="4839B301" w14:textId="77777777" w:rsidR="00FB7628" w:rsidRPr="00860CE5" w:rsidRDefault="00FB7628" w:rsidP="00860CE5">
      <w:pPr>
        <w:ind w:firstLine="708"/>
        <w:jc w:val="both"/>
        <w:rPr>
          <w:sz w:val="10"/>
          <w:szCs w:val="10"/>
        </w:rPr>
      </w:pPr>
    </w:p>
    <w:p w14:paraId="68950AF2" w14:textId="77777777" w:rsidR="00FB7628" w:rsidRDefault="00A314F8" w:rsidP="00221F80">
      <w:pPr>
        <w:jc w:val="both"/>
      </w:pPr>
      <w:r>
        <w:rPr>
          <w:b/>
          <w:bCs/>
        </w:rPr>
        <w:t xml:space="preserve">1.3 </w:t>
      </w:r>
      <w:r w:rsidR="00FB7628" w:rsidRPr="00FB7628">
        <w:rPr>
          <w:b/>
          <w:bCs/>
        </w:rPr>
        <w:t>Birime İlişkin Bilgiler</w:t>
      </w:r>
      <w:r w:rsidR="00FB7628">
        <w:t xml:space="preserve"> </w:t>
      </w:r>
    </w:p>
    <w:p w14:paraId="38D1E119" w14:textId="77777777" w:rsidR="00FB7628" w:rsidRDefault="00FB7628" w:rsidP="00860CE5">
      <w:pPr>
        <w:ind w:firstLine="708"/>
        <w:jc w:val="both"/>
      </w:pPr>
      <w:r w:rsidRPr="00FB7628">
        <w:rPr>
          <w:b/>
          <w:bCs/>
        </w:rPr>
        <w:t>Merkezin Yönetim Organları</w:t>
      </w:r>
      <w:r>
        <w:t xml:space="preserve"> </w:t>
      </w:r>
    </w:p>
    <w:p w14:paraId="66B5473C" w14:textId="77777777" w:rsidR="00FB7628" w:rsidRDefault="00FB7628" w:rsidP="00860CE5">
      <w:pPr>
        <w:ind w:firstLine="708"/>
        <w:jc w:val="both"/>
      </w:pPr>
      <w:r>
        <w:t xml:space="preserve">MADDE 6 – (1) Merkezin yönetim organları şunlardır: </w:t>
      </w:r>
    </w:p>
    <w:p w14:paraId="537AA9C1" w14:textId="77777777" w:rsidR="00FB7628" w:rsidRDefault="00FB7628" w:rsidP="00860CE5">
      <w:pPr>
        <w:ind w:firstLine="708"/>
        <w:jc w:val="both"/>
      </w:pPr>
      <w:r>
        <w:t xml:space="preserve">a) Merkez Müdürü. </w:t>
      </w:r>
    </w:p>
    <w:p w14:paraId="23CF2C9A" w14:textId="77777777" w:rsidR="00FB7628" w:rsidRDefault="00FB7628" w:rsidP="00860CE5">
      <w:pPr>
        <w:ind w:firstLine="708"/>
        <w:jc w:val="both"/>
      </w:pPr>
      <w:r>
        <w:t xml:space="preserve">b) Yönetim Kurulu. </w:t>
      </w:r>
    </w:p>
    <w:p w14:paraId="5DEEE177" w14:textId="77777777" w:rsidR="00FB7628" w:rsidRDefault="00FB7628" w:rsidP="00860CE5">
      <w:pPr>
        <w:ind w:firstLine="708"/>
        <w:jc w:val="both"/>
      </w:pPr>
      <w:r>
        <w:t xml:space="preserve">c) Danışma Kurulu. </w:t>
      </w:r>
    </w:p>
    <w:p w14:paraId="304C840C" w14:textId="77777777" w:rsidR="00FB7628" w:rsidRPr="00860CE5" w:rsidRDefault="00FB7628" w:rsidP="00860CE5">
      <w:pPr>
        <w:ind w:firstLine="708"/>
        <w:jc w:val="both"/>
        <w:rPr>
          <w:sz w:val="10"/>
          <w:szCs w:val="10"/>
        </w:rPr>
      </w:pPr>
    </w:p>
    <w:p w14:paraId="027296D5" w14:textId="77777777" w:rsidR="00FB7628" w:rsidRDefault="00A314F8" w:rsidP="00860CE5">
      <w:pPr>
        <w:ind w:firstLine="708"/>
        <w:jc w:val="both"/>
      </w:pPr>
      <w:r>
        <w:rPr>
          <w:b/>
          <w:bCs/>
        </w:rPr>
        <w:t xml:space="preserve">1.3.1 </w:t>
      </w:r>
      <w:r w:rsidR="00FB7628" w:rsidRPr="00FB7628">
        <w:rPr>
          <w:b/>
          <w:bCs/>
        </w:rPr>
        <w:t>Fiziki Yapı</w:t>
      </w:r>
      <w:r w:rsidR="00FB7628">
        <w:t xml:space="preserve"> </w:t>
      </w:r>
    </w:p>
    <w:p w14:paraId="01110E06" w14:textId="77777777" w:rsidR="00E122D7" w:rsidRPr="00550B6E" w:rsidRDefault="00FB7628" w:rsidP="00860CE5">
      <w:pPr>
        <w:spacing w:line="276" w:lineRule="auto"/>
        <w:ind w:firstLine="708"/>
        <w:jc w:val="both"/>
      </w:pPr>
      <w:r>
        <w:t xml:space="preserve">Birimin </w:t>
      </w:r>
      <w:r w:rsidR="00E122D7">
        <w:t>İlahiyat Fakültesi binasın girişinde Muhammed İhsan Oğuz’a ait eserlerin sergilendiği bir müze odası, bir toplantı odası ve bir de arşiv odası olmak üzere üç odası bulunmaktadır. Diğer taraftan İlahiyat Fakültemizin tüm salon, amfi ve odaları da</w:t>
      </w:r>
      <w:r>
        <w:t xml:space="preserve"> birim </w:t>
      </w:r>
      <w:r w:rsidRPr="00550B6E">
        <w:t xml:space="preserve">faaliyetlerinde kullanılabilmektedir. </w:t>
      </w:r>
    </w:p>
    <w:p w14:paraId="0653A8D8" w14:textId="77777777" w:rsidR="00550B6E" w:rsidRPr="004A1F46" w:rsidRDefault="00550B6E" w:rsidP="00860CE5">
      <w:pPr>
        <w:spacing w:after="0" w:line="276" w:lineRule="auto"/>
        <w:ind w:firstLine="708"/>
        <w:jc w:val="both"/>
      </w:pPr>
      <w:r w:rsidRPr="00550B6E">
        <w:t xml:space="preserve">       </w:t>
      </w:r>
      <w:r w:rsidRPr="004A1F46">
        <w:rPr>
          <w:rFonts w:ascii="Calibri,BoldItalic" w:hAnsi="Calibri,BoldItalic" w:cs="Calibri,BoldItalic"/>
          <w:b/>
          <w:bCs/>
          <w:i/>
          <w:iCs/>
          <w:sz w:val="18"/>
          <w:szCs w:val="18"/>
        </w:rPr>
        <w:t>Tablo 1- Birim Ambar ve Arşiv Alanları  (</w:t>
      </w:r>
      <w:r w:rsidRPr="004A1F46">
        <w:rPr>
          <w:rFonts w:ascii="Times New Roman" w:hAnsi="Times New Roman" w:cs="Times New Roman"/>
          <w:i/>
          <w:iCs/>
          <w:sz w:val="20"/>
          <w:szCs w:val="20"/>
        </w:rPr>
        <w:t xml:space="preserve">31.12.2022 </w:t>
      </w:r>
      <w:r w:rsidRPr="004A1F46">
        <w:rPr>
          <w:rFonts w:ascii="Times New Roman,Italic" w:hAnsi="Times New Roman,Italic" w:cs="Times New Roman,Italic"/>
          <w:i/>
          <w:iCs/>
          <w:sz w:val="20"/>
          <w:szCs w:val="20"/>
        </w:rPr>
        <w:t xml:space="preserve">itibarı </w:t>
      </w:r>
      <w:r w:rsidRPr="004A1F46">
        <w:rPr>
          <w:rFonts w:ascii="Times New Roman" w:hAnsi="Times New Roman" w:cs="Times New Roman"/>
          <w:i/>
          <w:iCs/>
          <w:sz w:val="20"/>
          <w:szCs w:val="20"/>
        </w:rPr>
        <w:t>ile)</w:t>
      </w:r>
    </w:p>
    <w:tbl>
      <w:tblPr>
        <w:tblStyle w:val="TabloKlavuzu"/>
        <w:tblW w:w="0" w:type="auto"/>
        <w:jc w:val="center"/>
        <w:tblLook w:val="04A0" w:firstRow="1" w:lastRow="0" w:firstColumn="1" w:lastColumn="0" w:noHBand="0" w:noVBand="1"/>
      </w:tblPr>
      <w:tblGrid>
        <w:gridCol w:w="2265"/>
        <w:gridCol w:w="2265"/>
        <w:gridCol w:w="2266"/>
      </w:tblGrid>
      <w:tr w:rsidR="004A1F46" w:rsidRPr="004A1F46" w14:paraId="1822C9E2" w14:textId="77777777" w:rsidTr="004A1F46">
        <w:trPr>
          <w:jc w:val="center"/>
        </w:trPr>
        <w:tc>
          <w:tcPr>
            <w:tcW w:w="2265" w:type="dxa"/>
          </w:tcPr>
          <w:p w14:paraId="52811478"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Ambar ve Arşiv Alanları</w:t>
            </w:r>
          </w:p>
        </w:tc>
        <w:tc>
          <w:tcPr>
            <w:tcW w:w="2265" w:type="dxa"/>
            <w:vAlign w:val="center"/>
          </w:tcPr>
          <w:p w14:paraId="3CFB1A8A"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Adet</w:t>
            </w:r>
          </w:p>
        </w:tc>
        <w:tc>
          <w:tcPr>
            <w:tcW w:w="2266" w:type="dxa"/>
            <w:vAlign w:val="center"/>
          </w:tcPr>
          <w:p w14:paraId="0835EF1C" w14:textId="77777777" w:rsidR="00550B6E" w:rsidRPr="004A1F46" w:rsidRDefault="00550B6E" w:rsidP="00860CE5">
            <w:pPr>
              <w:spacing w:line="276" w:lineRule="auto"/>
              <w:ind w:firstLine="708"/>
              <w:jc w:val="both"/>
              <w:rPr>
                <w:rFonts w:ascii="Times New Roman" w:hAnsi="Times New Roman" w:cs="Times New Roman"/>
              </w:rPr>
            </w:pPr>
            <w:r w:rsidRPr="004A1F46">
              <w:rPr>
                <w:rFonts w:ascii="Times New Roman" w:hAnsi="Times New Roman" w:cs="Times New Roman"/>
              </w:rPr>
              <w:t>Alan (m²)</w:t>
            </w:r>
          </w:p>
        </w:tc>
      </w:tr>
      <w:tr w:rsidR="004A1F46" w:rsidRPr="004A1F46" w14:paraId="39395718" w14:textId="77777777" w:rsidTr="00550B6E">
        <w:trPr>
          <w:jc w:val="center"/>
        </w:trPr>
        <w:tc>
          <w:tcPr>
            <w:tcW w:w="2265" w:type="dxa"/>
          </w:tcPr>
          <w:p w14:paraId="09A7AC3C"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Ambar Alanları</w:t>
            </w:r>
          </w:p>
        </w:tc>
        <w:tc>
          <w:tcPr>
            <w:tcW w:w="2265" w:type="dxa"/>
          </w:tcPr>
          <w:p w14:paraId="00873811"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w:t>
            </w:r>
          </w:p>
        </w:tc>
        <w:tc>
          <w:tcPr>
            <w:tcW w:w="2266" w:type="dxa"/>
          </w:tcPr>
          <w:p w14:paraId="5E7E957A"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w:t>
            </w:r>
          </w:p>
        </w:tc>
      </w:tr>
      <w:tr w:rsidR="004A1F46" w:rsidRPr="004A1F46" w14:paraId="0F75595A" w14:textId="77777777" w:rsidTr="00550B6E">
        <w:trPr>
          <w:jc w:val="center"/>
        </w:trPr>
        <w:tc>
          <w:tcPr>
            <w:tcW w:w="2265" w:type="dxa"/>
          </w:tcPr>
          <w:p w14:paraId="67CEF6A1"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Arşiv Alanları</w:t>
            </w:r>
          </w:p>
        </w:tc>
        <w:tc>
          <w:tcPr>
            <w:tcW w:w="2265" w:type="dxa"/>
          </w:tcPr>
          <w:p w14:paraId="09D86033"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1</w:t>
            </w:r>
          </w:p>
        </w:tc>
        <w:tc>
          <w:tcPr>
            <w:tcW w:w="2266" w:type="dxa"/>
          </w:tcPr>
          <w:p w14:paraId="4CEF329C"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20 m²</w:t>
            </w:r>
          </w:p>
        </w:tc>
      </w:tr>
      <w:tr w:rsidR="004A1F46" w:rsidRPr="004A1F46" w14:paraId="38DEB8AB" w14:textId="77777777" w:rsidTr="00550B6E">
        <w:trPr>
          <w:jc w:val="center"/>
        </w:trPr>
        <w:tc>
          <w:tcPr>
            <w:tcW w:w="2265" w:type="dxa"/>
          </w:tcPr>
          <w:p w14:paraId="23F17A89"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TOPLAM</w:t>
            </w:r>
          </w:p>
        </w:tc>
        <w:tc>
          <w:tcPr>
            <w:tcW w:w="2265" w:type="dxa"/>
          </w:tcPr>
          <w:p w14:paraId="01F68D06"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1</w:t>
            </w:r>
          </w:p>
        </w:tc>
        <w:tc>
          <w:tcPr>
            <w:tcW w:w="2266" w:type="dxa"/>
          </w:tcPr>
          <w:p w14:paraId="6A8CDBF2" w14:textId="77777777"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20 m²</w:t>
            </w:r>
          </w:p>
        </w:tc>
      </w:tr>
    </w:tbl>
    <w:p w14:paraId="535F5C39" w14:textId="77777777" w:rsidR="00550B6E" w:rsidRPr="004A1F46" w:rsidRDefault="00550B6E" w:rsidP="00860CE5">
      <w:pPr>
        <w:spacing w:line="276" w:lineRule="auto"/>
        <w:ind w:firstLine="708"/>
        <w:jc w:val="both"/>
        <w:rPr>
          <w:rFonts w:ascii="Calibri,BoldItalic" w:hAnsi="Calibri,BoldItalic" w:cs="Calibri,BoldItalic"/>
          <w:b/>
          <w:bCs/>
          <w:i/>
          <w:iCs/>
          <w:sz w:val="18"/>
          <w:szCs w:val="18"/>
        </w:rPr>
      </w:pPr>
      <w:r w:rsidRPr="004A1F46">
        <w:rPr>
          <w:rFonts w:ascii="Calibri,BoldItalic" w:hAnsi="Calibri,BoldItalic" w:cs="Calibri,BoldItalic"/>
          <w:b/>
          <w:bCs/>
          <w:i/>
          <w:iCs/>
          <w:sz w:val="18"/>
          <w:szCs w:val="18"/>
        </w:rPr>
        <w:t xml:space="preserve"> </w:t>
      </w:r>
    </w:p>
    <w:p w14:paraId="0C61EA53" w14:textId="77777777" w:rsidR="00550B6E" w:rsidRPr="004A1F46" w:rsidRDefault="00550B6E" w:rsidP="00860CE5">
      <w:pPr>
        <w:spacing w:after="0" w:line="276" w:lineRule="auto"/>
        <w:ind w:firstLine="708"/>
        <w:jc w:val="both"/>
      </w:pPr>
      <w:r w:rsidRPr="004A1F46">
        <w:rPr>
          <w:rFonts w:ascii="Calibri,BoldItalic" w:hAnsi="Calibri,BoldItalic" w:cs="Calibri,BoldItalic"/>
          <w:b/>
          <w:bCs/>
          <w:i/>
          <w:iCs/>
          <w:sz w:val="18"/>
          <w:szCs w:val="18"/>
        </w:rPr>
        <w:t xml:space="preserve">        Tablo 2- Birim Eğitim Alanı Sayıları  (</w:t>
      </w:r>
      <w:r w:rsidRPr="004A1F46">
        <w:rPr>
          <w:rFonts w:ascii="Times New Roman" w:hAnsi="Times New Roman" w:cs="Times New Roman"/>
          <w:i/>
          <w:iCs/>
          <w:sz w:val="20"/>
          <w:szCs w:val="20"/>
        </w:rPr>
        <w:t xml:space="preserve">31.12.2022 </w:t>
      </w:r>
      <w:r w:rsidRPr="004A1F46">
        <w:rPr>
          <w:rFonts w:ascii="Times New Roman,Italic" w:hAnsi="Times New Roman,Italic" w:cs="Times New Roman,Italic"/>
          <w:i/>
          <w:iCs/>
          <w:sz w:val="20"/>
          <w:szCs w:val="20"/>
        </w:rPr>
        <w:t xml:space="preserve">itibarı </w:t>
      </w:r>
      <w:r w:rsidRPr="004A1F46">
        <w:rPr>
          <w:rFonts w:ascii="Times New Roman" w:hAnsi="Times New Roman" w:cs="Times New Roman"/>
          <w:i/>
          <w:iCs/>
          <w:sz w:val="20"/>
          <w:szCs w:val="20"/>
        </w:rPr>
        <w:t>ile)</w:t>
      </w:r>
    </w:p>
    <w:tbl>
      <w:tblPr>
        <w:tblStyle w:val="TabloKlavuzu"/>
        <w:tblW w:w="0" w:type="auto"/>
        <w:tblInd w:w="1134" w:type="dxa"/>
        <w:tblLook w:val="04A0" w:firstRow="1" w:lastRow="0" w:firstColumn="1" w:lastColumn="0" w:noHBand="0" w:noVBand="1"/>
      </w:tblPr>
      <w:tblGrid>
        <w:gridCol w:w="2265"/>
        <w:gridCol w:w="2265"/>
      </w:tblGrid>
      <w:tr w:rsidR="004A1F46" w:rsidRPr="004A1F46" w14:paraId="60F37416" w14:textId="77777777" w:rsidTr="004A1F46">
        <w:tc>
          <w:tcPr>
            <w:tcW w:w="2265" w:type="dxa"/>
          </w:tcPr>
          <w:p w14:paraId="2367300C" w14:textId="77777777" w:rsidR="004A1F46" w:rsidRPr="004A1F46" w:rsidRDefault="004A1F46" w:rsidP="00860CE5">
            <w:pPr>
              <w:spacing w:line="276" w:lineRule="auto"/>
              <w:jc w:val="both"/>
              <w:rPr>
                <w:rFonts w:ascii="Times New Roman" w:hAnsi="Times New Roman" w:cs="Times New Roman"/>
              </w:rPr>
            </w:pPr>
            <w:r w:rsidRPr="004A1F46">
              <w:rPr>
                <w:rFonts w:ascii="Calibri,Bold" w:hAnsi="Calibri,Bold" w:cs="Calibri,Bold"/>
                <w:b/>
                <w:bCs/>
                <w:sz w:val="20"/>
                <w:szCs w:val="20"/>
              </w:rPr>
              <w:t>Eğitim Alanı</w:t>
            </w:r>
          </w:p>
        </w:tc>
        <w:tc>
          <w:tcPr>
            <w:tcW w:w="2265" w:type="dxa"/>
          </w:tcPr>
          <w:p w14:paraId="48AAF12F" w14:textId="77777777"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0-50 kişilik</w:t>
            </w:r>
          </w:p>
        </w:tc>
      </w:tr>
      <w:tr w:rsidR="004A1F46" w:rsidRPr="004A1F46" w14:paraId="27705B0D" w14:textId="77777777" w:rsidTr="004A1F46">
        <w:tc>
          <w:tcPr>
            <w:tcW w:w="2265" w:type="dxa"/>
          </w:tcPr>
          <w:p w14:paraId="76B94BED" w14:textId="77777777" w:rsidR="004A1F46" w:rsidRPr="004A1F46" w:rsidRDefault="004A1F46" w:rsidP="00860CE5">
            <w:pPr>
              <w:spacing w:line="276" w:lineRule="auto"/>
              <w:jc w:val="both"/>
            </w:pPr>
            <w:r w:rsidRPr="004A1F46">
              <w:t>Toplantı Salonu</w:t>
            </w:r>
          </w:p>
        </w:tc>
        <w:tc>
          <w:tcPr>
            <w:tcW w:w="2265" w:type="dxa"/>
          </w:tcPr>
          <w:p w14:paraId="3DA2BE6E" w14:textId="77777777"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1</w:t>
            </w:r>
          </w:p>
        </w:tc>
      </w:tr>
      <w:tr w:rsidR="008B62D1" w:rsidRPr="004A1F46" w14:paraId="76FDD7CF" w14:textId="77777777" w:rsidTr="004A1F46">
        <w:tc>
          <w:tcPr>
            <w:tcW w:w="2265" w:type="dxa"/>
          </w:tcPr>
          <w:p w14:paraId="01DD68CE" w14:textId="3E36E073" w:rsidR="008B62D1" w:rsidRPr="004A1F46" w:rsidRDefault="008B62D1" w:rsidP="00860CE5">
            <w:pPr>
              <w:spacing w:line="276" w:lineRule="auto"/>
              <w:jc w:val="both"/>
            </w:pPr>
            <w:r>
              <w:t>Müdür Odası</w:t>
            </w:r>
          </w:p>
        </w:tc>
        <w:tc>
          <w:tcPr>
            <w:tcW w:w="2265" w:type="dxa"/>
          </w:tcPr>
          <w:p w14:paraId="260A5F7C" w14:textId="5A4D73AB" w:rsidR="008B62D1" w:rsidRPr="004A1F46" w:rsidRDefault="008B62D1" w:rsidP="00860CE5">
            <w:pPr>
              <w:spacing w:line="276" w:lineRule="auto"/>
              <w:jc w:val="both"/>
              <w:rPr>
                <w:rFonts w:ascii="Times New Roman" w:hAnsi="Times New Roman" w:cs="Times New Roman"/>
              </w:rPr>
            </w:pPr>
            <w:r>
              <w:rPr>
                <w:rFonts w:ascii="Times New Roman" w:hAnsi="Times New Roman" w:cs="Times New Roman"/>
              </w:rPr>
              <w:t>1</w:t>
            </w:r>
          </w:p>
        </w:tc>
      </w:tr>
      <w:tr w:rsidR="004A1F46" w:rsidRPr="004A1F46" w14:paraId="08130C95" w14:textId="77777777" w:rsidTr="004A1F46">
        <w:tc>
          <w:tcPr>
            <w:tcW w:w="2265" w:type="dxa"/>
          </w:tcPr>
          <w:p w14:paraId="1C61DA71" w14:textId="77777777"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Diğer (Müze)</w:t>
            </w:r>
          </w:p>
        </w:tc>
        <w:tc>
          <w:tcPr>
            <w:tcW w:w="2265" w:type="dxa"/>
          </w:tcPr>
          <w:p w14:paraId="7105D6EC" w14:textId="77777777"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1</w:t>
            </w:r>
          </w:p>
        </w:tc>
      </w:tr>
      <w:tr w:rsidR="004A1F46" w:rsidRPr="004A1F46" w14:paraId="0F140DB9" w14:textId="77777777" w:rsidTr="004A1F46">
        <w:tc>
          <w:tcPr>
            <w:tcW w:w="2265" w:type="dxa"/>
          </w:tcPr>
          <w:p w14:paraId="5DD6525F" w14:textId="77777777"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TOPLAM</w:t>
            </w:r>
          </w:p>
        </w:tc>
        <w:tc>
          <w:tcPr>
            <w:tcW w:w="2265" w:type="dxa"/>
          </w:tcPr>
          <w:p w14:paraId="0222E0BB" w14:textId="1036CAC6" w:rsidR="004A1F46" w:rsidRPr="004A1F46" w:rsidRDefault="008B62D1" w:rsidP="00860CE5">
            <w:pPr>
              <w:spacing w:line="276" w:lineRule="auto"/>
              <w:jc w:val="both"/>
              <w:rPr>
                <w:rFonts w:ascii="Times New Roman" w:hAnsi="Times New Roman" w:cs="Times New Roman"/>
              </w:rPr>
            </w:pPr>
            <w:r>
              <w:rPr>
                <w:rFonts w:ascii="Times New Roman" w:hAnsi="Times New Roman" w:cs="Times New Roman"/>
              </w:rPr>
              <w:t>3</w:t>
            </w:r>
          </w:p>
        </w:tc>
      </w:tr>
    </w:tbl>
    <w:p w14:paraId="0F5F36FF" w14:textId="77777777" w:rsidR="00550B6E" w:rsidRDefault="00550B6E" w:rsidP="00860CE5">
      <w:pPr>
        <w:spacing w:line="276" w:lineRule="auto"/>
        <w:ind w:firstLine="708"/>
        <w:jc w:val="both"/>
      </w:pPr>
    </w:p>
    <w:p w14:paraId="74040B4A" w14:textId="77777777" w:rsidR="00221F80" w:rsidRPr="00550B6E" w:rsidRDefault="00221F80" w:rsidP="00860CE5">
      <w:pPr>
        <w:spacing w:line="276" w:lineRule="auto"/>
        <w:ind w:firstLine="708"/>
        <w:jc w:val="both"/>
      </w:pPr>
    </w:p>
    <w:p w14:paraId="5A32000E" w14:textId="77777777" w:rsidR="00E122D7" w:rsidRDefault="00FB7628" w:rsidP="00860CE5">
      <w:pPr>
        <w:ind w:firstLine="708"/>
        <w:jc w:val="both"/>
      </w:pPr>
      <w:r w:rsidRPr="00E122D7">
        <w:rPr>
          <w:b/>
          <w:bCs/>
        </w:rPr>
        <w:t>1.3.2</w:t>
      </w:r>
      <w:r w:rsidR="00A314F8">
        <w:rPr>
          <w:b/>
          <w:bCs/>
        </w:rPr>
        <w:t xml:space="preserve"> </w:t>
      </w:r>
      <w:r w:rsidRPr="00E122D7">
        <w:rPr>
          <w:b/>
          <w:bCs/>
        </w:rPr>
        <w:t>Teşkilat Yapısı</w:t>
      </w:r>
      <w:r>
        <w:t xml:space="preserve"> </w:t>
      </w:r>
    </w:p>
    <w:p w14:paraId="4B3901C3" w14:textId="77777777" w:rsidR="00E122D7" w:rsidRDefault="00E122D7" w:rsidP="00860CE5">
      <w:pPr>
        <w:ind w:firstLine="708"/>
        <w:jc w:val="both"/>
      </w:pPr>
      <w:r>
        <w:rPr>
          <w:noProof/>
          <w:lang w:eastAsia="tr-TR"/>
        </w:rPr>
        <mc:AlternateContent>
          <mc:Choice Requires="wps">
            <w:drawing>
              <wp:anchor distT="0" distB="0" distL="114300" distR="114300" simplePos="0" relativeHeight="251659264" behindDoc="0" locked="0" layoutInCell="1" allowOverlap="1" wp14:anchorId="3B7143E7" wp14:editId="0346B67C">
                <wp:simplePos x="0" y="0"/>
                <wp:positionH relativeFrom="column">
                  <wp:posOffset>1828165</wp:posOffset>
                </wp:positionH>
                <wp:positionV relativeFrom="paragraph">
                  <wp:posOffset>42545</wp:posOffset>
                </wp:positionV>
                <wp:extent cx="1005840" cy="480060"/>
                <wp:effectExtent l="0" t="0" r="22860" b="15240"/>
                <wp:wrapNone/>
                <wp:docPr id="2" name="Yuvarlatılmış Dikdörtgen 2"/>
                <wp:cNvGraphicFramePr/>
                <a:graphic xmlns:a="http://schemas.openxmlformats.org/drawingml/2006/main">
                  <a:graphicData uri="http://schemas.microsoft.com/office/word/2010/wordprocessingShape">
                    <wps:wsp>
                      <wps:cNvSpPr/>
                      <wps:spPr>
                        <a:xfrm>
                          <a:off x="0" y="0"/>
                          <a:ext cx="1005840" cy="480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E2E90E" w14:textId="77777777" w:rsidR="00E122D7" w:rsidRDefault="00E122D7" w:rsidP="00E122D7">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7143E7" id="Yuvarlatılmış Dikdörtgen 2" o:spid="_x0000_s1026" style="position:absolute;left:0;text-align:left;margin-left:143.95pt;margin-top:3.35pt;width:79.2pt;height:3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" fillcolor="#5b9bd5 [3204]" strokecolor="#1f4d78 [1604]" strokeweight="1pt">
                <v:stroke joinstyle="miter"/>
                <v:textbox>
                  <w:txbxContent>
                    <w:p w14:paraId="3AE2E90E" w14:textId="77777777" w:rsidR="00E122D7" w:rsidRDefault="00E122D7" w:rsidP="00E122D7">
                      <w:pPr>
                        <w:jc w:val="center"/>
                      </w:pPr>
                      <w:r>
                        <w:t>Müdür</w:t>
                      </w:r>
                    </w:p>
                  </w:txbxContent>
                </v:textbox>
              </v:roundrect>
            </w:pict>
          </mc:Fallback>
        </mc:AlternateContent>
      </w:r>
    </w:p>
    <w:p w14:paraId="65056629" w14:textId="77777777" w:rsidR="00E122D7" w:rsidRDefault="00E122D7" w:rsidP="00860CE5">
      <w:pPr>
        <w:ind w:firstLine="708"/>
        <w:jc w:val="both"/>
      </w:pPr>
      <w:r>
        <w:rPr>
          <w:noProof/>
          <w:lang w:eastAsia="tr-TR"/>
        </w:rPr>
        <mc:AlternateContent>
          <mc:Choice Requires="wps">
            <w:drawing>
              <wp:anchor distT="0" distB="0" distL="114300" distR="114300" simplePos="0" relativeHeight="251666432" behindDoc="0" locked="0" layoutInCell="1" allowOverlap="1" wp14:anchorId="4AD3640D" wp14:editId="2AB218A0">
                <wp:simplePos x="0" y="0"/>
                <wp:positionH relativeFrom="column">
                  <wp:posOffset>2338705</wp:posOffset>
                </wp:positionH>
                <wp:positionV relativeFrom="paragraph">
                  <wp:posOffset>292735</wp:posOffset>
                </wp:positionV>
                <wp:extent cx="0" cy="228600"/>
                <wp:effectExtent l="0" t="0" r="19050" b="19050"/>
                <wp:wrapNone/>
                <wp:docPr id="6" name="Düz Bağlayıcı 6"/>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42A26" id="Düz Bağlayıcı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4.15pt,23.05pt" to="184.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" strokecolor="#5b9bd5 [3204]" strokeweight=".5pt">
                <v:stroke joinstyle="miter"/>
              </v:line>
            </w:pict>
          </mc:Fallback>
        </mc:AlternateContent>
      </w:r>
    </w:p>
    <w:p w14:paraId="1B2D284F" w14:textId="77777777" w:rsidR="00E122D7" w:rsidRDefault="00A314F8" w:rsidP="00860CE5">
      <w:pPr>
        <w:tabs>
          <w:tab w:val="left" w:pos="6036"/>
        </w:tabs>
        <w:ind w:firstLine="708"/>
        <w:jc w:val="both"/>
      </w:pPr>
      <w:r>
        <w:rPr>
          <w:noProof/>
          <w:lang w:eastAsia="tr-TR"/>
        </w:rPr>
        <mc:AlternateContent>
          <mc:Choice Requires="wps">
            <w:drawing>
              <wp:anchor distT="0" distB="0" distL="114300" distR="114300" simplePos="0" relativeHeight="251667456" behindDoc="0" locked="0" layoutInCell="1" allowOverlap="1" wp14:anchorId="0D676AB3" wp14:editId="53750DD2">
                <wp:simplePos x="0" y="0"/>
                <wp:positionH relativeFrom="column">
                  <wp:posOffset>822325</wp:posOffset>
                </wp:positionH>
                <wp:positionV relativeFrom="paragraph">
                  <wp:posOffset>123825</wp:posOffset>
                </wp:positionV>
                <wp:extent cx="3032760" cy="15240"/>
                <wp:effectExtent l="0" t="0" r="34290" b="22860"/>
                <wp:wrapNone/>
                <wp:docPr id="7" name="Düz Bağlayıcı 7"/>
                <wp:cNvGraphicFramePr/>
                <a:graphic xmlns:a="http://schemas.openxmlformats.org/drawingml/2006/main">
                  <a:graphicData uri="http://schemas.microsoft.com/office/word/2010/wordprocessingShape">
                    <wps:wsp>
                      <wps:cNvCnPr/>
                      <wps:spPr>
                        <a:xfrm>
                          <a:off x="0" y="0"/>
                          <a:ext cx="30327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092AA" id="Düz Bağlayıcı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5pt,9.75pt" to="303.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" strokecolor="#5b9bd5 [3204]" strokeweight=".5pt">
                <v:stroke joinstyle="miter"/>
              </v:line>
            </w:pict>
          </mc:Fallback>
        </mc:AlternateContent>
      </w:r>
      <w:r w:rsidR="00E122D7">
        <w:rPr>
          <w:noProof/>
          <w:lang w:eastAsia="tr-TR"/>
        </w:rPr>
        <mc:AlternateContent>
          <mc:Choice Requires="wps">
            <w:drawing>
              <wp:anchor distT="0" distB="0" distL="114300" distR="114300" simplePos="0" relativeHeight="251670528" behindDoc="0" locked="0" layoutInCell="1" allowOverlap="1" wp14:anchorId="4CA0255A" wp14:editId="36C5D566">
                <wp:simplePos x="0" y="0"/>
                <wp:positionH relativeFrom="margin">
                  <wp:posOffset>3832225</wp:posOffset>
                </wp:positionH>
                <wp:positionV relativeFrom="paragraph">
                  <wp:posOffset>123825</wp:posOffset>
                </wp:positionV>
                <wp:extent cx="7620" cy="190500"/>
                <wp:effectExtent l="0" t="0" r="30480" b="19050"/>
                <wp:wrapNone/>
                <wp:docPr id="10" name="Düz Bağlayıcı 10"/>
                <wp:cNvGraphicFramePr/>
                <a:graphic xmlns:a="http://schemas.openxmlformats.org/drawingml/2006/main">
                  <a:graphicData uri="http://schemas.microsoft.com/office/word/2010/wordprocessingShape">
                    <wps:wsp>
                      <wps:cNvCnPr/>
                      <wps:spPr>
                        <a:xfrm>
                          <a:off x="0" y="0"/>
                          <a:ext cx="762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D4CBF" id="Düz Bağlayıcı 10"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75pt,9.75pt" to="302.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" strokecolor="#5b9bd5 [3204]" strokeweight=".5pt">
                <v:stroke joinstyle="miter"/>
                <w10:wrap anchorx="margin"/>
              </v:line>
            </w:pict>
          </mc:Fallback>
        </mc:AlternateContent>
      </w:r>
      <w:r w:rsidR="00E122D7">
        <w:rPr>
          <w:noProof/>
          <w:lang w:eastAsia="tr-TR"/>
        </w:rPr>
        <mc:AlternateContent>
          <mc:Choice Requires="wps">
            <w:drawing>
              <wp:anchor distT="0" distB="0" distL="114300" distR="114300" simplePos="0" relativeHeight="251668480" behindDoc="0" locked="0" layoutInCell="1" allowOverlap="1" wp14:anchorId="5E986C84" wp14:editId="1887E237">
                <wp:simplePos x="0" y="0"/>
                <wp:positionH relativeFrom="column">
                  <wp:posOffset>829945</wp:posOffset>
                </wp:positionH>
                <wp:positionV relativeFrom="paragraph">
                  <wp:posOffset>131445</wp:posOffset>
                </wp:positionV>
                <wp:extent cx="7620" cy="175260"/>
                <wp:effectExtent l="0" t="0" r="30480" b="34290"/>
                <wp:wrapNone/>
                <wp:docPr id="9" name="Düz Bağlayıcı 9"/>
                <wp:cNvGraphicFramePr/>
                <a:graphic xmlns:a="http://schemas.openxmlformats.org/drawingml/2006/main">
                  <a:graphicData uri="http://schemas.microsoft.com/office/word/2010/wordprocessingShape">
                    <wps:wsp>
                      <wps:cNvCnPr/>
                      <wps:spPr>
                        <a:xfrm flipH="1">
                          <a:off x="0" y="0"/>
                          <a:ext cx="762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BB42D" id="Düz Bağlayıcı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0.35pt" to="6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" strokecolor="#5b9bd5 [3204]" strokeweight=".5pt">
                <v:stroke joinstyle="miter"/>
              </v:line>
            </w:pict>
          </mc:Fallback>
        </mc:AlternateContent>
      </w:r>
      <w:r w:rsidR="00E122D7">
        <w:rPr>
          <w:noProof/>
          <w:lang w:eastAsia="tr-TR"/>
        </w:rPr>
        <mc:AlternateContent>
          <mc:Choice Requires="wps">
            <w:drawing>
              <wp:anchor distT="0" distB="0" distL="114300" distR="114300" simplePos="0" relativeHeight="251663360" behindDoc="0" locked="0" layoutInCell="1" allowOverlap="1" wp14:anchorId="2FFE1ECA" wp14:editId="42EFF7CF">
                <wp:simplePos x="0" y="0"/>
                <wp:positionH relativeFrom="column">
                  <wp:posOffset>1843405</wp:posOffset>
                </wp:positionH>
                <wp:positionV relativeFrom="paragraph">
                  <wp:posOffset>283845</wp:posOffset>
                </wp:positionV>
                <wp:extent cx="1005840" cy="624840"/>
                <wp:effectExtent l="0" t="0" r="22860" b="22860"/>
                <wp:wrapNone/>
                <wp:docPr id="4" name="Yuvarlatılmış Dikdörtgen 4"/>
                <wp:cNvGraphicFramePr/>
                <a:graphic xmlns:a="http://schemas.openxmlformats.org/drawingml/2006/main">
                  <a:graphicData uri="http://schemas.microsoft.com/office/word/2010/wordprocessingShape">
                    <wps:wsp>
                      <wps:cNvSpPr/>
                      <wps:spPr>
                        <a:xfrm>
                          <a:off x="0" y="0"/>
                          <a:ext cx="1005840" cy="6248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E62EB3" w14:textId="77777777" w:rsidR="00E122D7" w:rsidRDefault="00E122D7" w:rsidP="00E122D7">
                            <w:pPr>
                              <w:jc w:val="center"/>
                            </w:pPr>
                            <w: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FE1ECA" id="Yuvarlatılmış Dikdörtgen 4" o:spid="_x0000_s1027" style="position:absolute;left:0;text-align:left;margin-left:145.15pt;margin-top:22.35pt;width:79.2pt;height:4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" fillcolor="#5b9bd5 [3204]" strokecolor="#1f4d78 [1604]" strokeweight="1pt">
                <v:stroke joinstyle="miter"/>
                <v:textbox>
                  <w:txbxContent>
                    <w:p w14:paraId="40E62EB3" w14:textId="77777777" w:rsidR="00E122D7" w:rsidRDefault="00E122D7" w:rsidP="00E122D7">
                      <w:pPr>
                        <w:jc w:val="center"/>
                      </w:pPr>
                      <w:r>
                        <w:t>Yönetim Kurulu</w:t>
                      </w:r>
                    </w:p>
                  </w:txbxContent>
                </v:textbox>
              </v:roundrect>
            </w:pict>
          </mc:Fallback>
        </mc:AlternateContent>
      </w:r>
      <w:r w:rsidR="00E122D7">
        <w:tab/>
      </w:r>
    </w:p>
    <w:p w14:paraId="2E702A61" w14:textId="77777777" w:rsidR="00E122D7" w:rsidRDefault="00E122D7" w:rsidP="00860CE5">
      <w:pPr>
        <w:ind w:firstLine="708"/>
        <w:jc w:val="both"/>
      </w:pPr>
      <w:r>
        <w:rPr>
          <w:noProof/>
          <w:lang w:eastAsia="tr-TR"/>
        </w:rPr>
        <mc:AlternateContent>
          <mc:Choice Requires="wps">
            <w:drawing>
              <wp:anchor distT="0" distB="0" distL="114300" distR="114300" simplePos="0" relativeHeight="251665408" behindDoc="0" locked="0" layoutInCell="1" allowOverlap="1" wp14:anchorId="0B02A488" wp14:editId="7F6EB132">
                <wp:simplePos x="0" y="0"/>
                <wp:positionH relativeFrom="column">
                  <wp:posOffset>3359785</wp:posOffset>
                </wp:positionH>
                <wp:positionV relativeFrom="paragraph">
                  <wp:posOffset>16510</wp:posOffset>
                </wp:positionV>
                <wp:extent cx="1005840" cy="617220"/>
                <wp:effectExtent l="0" t="0" r="22860" b="11430"/>
                <wp:wrapNone/>
                <wp:docPr id="5" name="Yuvarlatılmış Dikdörtgen 5"/>
                <wp:cNvGraphicFramePr/>
                <a:graphic xmlns:a="http://schemas.openxmlformats.org/drawingml/2006/main">
                  <a:graphicData uri="http://schemas.microsoft.com/office/word/2010/wordprocessingShape">
                    <wps:wsp>
                      <wps:cNvSpPr/>
                      <wps:spPr>
                        <a:xfrm>
                          <a:off x="0" y="0"/>
                          <a:ext cx="1005840" cy="6172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5C5E7A" w14:textId="77777777" w:rsidR="00E122D7" w:rsidRDefault="00E122D7" w:rsidP="00E122D7">
                            <w:pPr>
                              <w:jc w:val="center"/>
                            </w:pPr>
                            <w:r>
                              <w:t>Danışma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02A488" id="Yuvarlatılmış Dikdörtgen 5" o:spid="_x0000_s1028" style="position:absolute;left:0;text-align:left;margin-left:264.55pt;margin-top:1.3pt;width:79.2pt;height:48.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" fillcolor="#5b9bd5 [3204]" strokecolor="#1f4d78 [1604]" strokeweight="1pt">
                <v:stroke joinstyle="miter"/>
                <v:textbox>
                  <w:txbxContent>
                    <w:p w14:paraId="145C5E7A" w14:textId="77777777" w:rsidR="00E122D7" w:rsidRDefault="00E122D7" w:rsidP="00E122D7">
                      <w:pPr>
                        <w:jc w:val="center"/>
                      </w:pPr>
                      <w:r>
                        <w:t>Danışma Kurulu</w:t>
                      </w:r>
                    </w:p>
                  </w:txbxContent>
                </v:textbox>
              </v:roundrect>
            </w:pict>
          </mc:Fallback>
        </mc:AlternateContent>
      </w:r>
      <w:r>
        <w:rPr>
          <w:noProof/>
          <w:lang w:eastAsia="tr-TR"/>
        </w:rPr>
        <mc:AlternateContent>
          <mc:Choice Requires="wps">
            <w:drawing>
              <wp:anchor distT="0" distB="0" distL="114300" distR="114300" simplePos="0" relativeHeight="251661312" behindDoc="0" locked="0" layoutInCell="1" allowOverlap="1" wp14:anchorId="5490C96B" wp14:editId="518BEA42">
                <wp:simplePos x="0" y="0"/>
                <wp:positionH relativeFrom="column">
                  <wp:posOffset>349885</wp:posOffset>
                </wp:positionH>
                <wp:positionV relativeFrom="paragraph">
                  <wp:posOffset>24130</wp:posOffset>
                </wp:positionV>
                <wp:extent cx="1005840" cy="609600"/>
                <wp:effectExtent l="0" t="0" r="22860" b="19050"/>
                <wp:wrapNone/>
                <wp:docPr id="3" name="Yuvarlatılmış Dikdörtgen 3"/>
                <wp:cNvGraphicFramePr/>
                <a:graphic xmlns:a="http://schemas.openxmlformats.org/drawingml/2006/main">
                  <a:graphicData uri="http://schemas.microsoft.com/office/word/2010/wordprocessingShape">
                    <wps:wsp>
                      <wps:cNvSpPr/>
                      <wps:spPr>
                        <a:xfrm>
                          <a:off x="0" y="0"/>
                          <a:ext cx="100584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8BD5EB" w14:textId="77777777" w:rsidR="00E122D7" w:rsidRDefault="00E122D7" w:rsidP="00E122D7">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90C96B" id="Yuvarlatılmış Dikdörtgen 3" o:spid="_x0000_s1029" style="position:absolute;left:0;text-align:left;margin-left:27.55pt;margin-top:1.9pt;width:79.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" fillcolor="#5b9bd5 [3204]" strokecolor="#1f4d78 [1604]" strokeweight="1pt">
                <v:stroke joinstyle="miter"/>
                <v:textbox>
                  <w:txbxContent>
                    <w:p w14:paraId="5F8BD5EB" w14:textId="77777777" w:rsidR="00E122D7" w:rsidRDefault="00E122D7" w:rsidP="00E122D7">
                      <w:pPr>
                        <w:jc w:val="center"/>
                      </w:pPr>
                      <w:r>
                        <w:t>Müdür Yardımcısı</w:t>
                      </w:r>
                    </w:p>
                  </w:txbxContent>
                </v:textbox>
              </v:roundrect>
            </w:pict>
          </mc:Fallback>
        </mc:AlternateContent>
      </w:r>
    </w:p>
    <w:p w14:paraId="20169040" w14:textId="77777777" w:rsidR="00E122D7" w:rsidRDefault="00E122D7" w:rsidP="00860CE5">
      <w:pPr>
        <w:ind w:firstLine="708"/>
        <w:jc w:val="both"/>
      </w:pPr>
    </w:p>
    <w:p w14:paraId="1CA8A5E4" w14:textId="225424A8" w:rsidR="00E122D7" w:rsidRDefault="00E122D7" w:rsidP="00860CE5">
      <w:pPr>
        <w:ind w:firstLine="708"/>
        <w:jc w:val="both"/>
      </w:pPr>
    </w:p>
    <w:p w14:paraId="110F187A" w14:textId="0B2AB2D3" w:rsidR="00F07599" w:rsidRDefault="00F07599" w:rsidP="00860CE5">
      <w:pPr>
        <w:ind w:firstLine="708"/>
        <w:jc w:val="both"/>
      </w:pPr>
    </w:p>
    <w:p w14:paraId="001B0C77" w14:textId="77777777" w:rsidR="00F07599" w:rsidRDefault="00F07599" w:rsidP="00860CE5">
      <w:pPr>
        <w:ind w:firstLine="708"/>
        <w:jc w:val="both"/>
      </w:pPr>
    </w:p>
    <w:p w14:paraId="0CF0EFFA" w14:textId="77777777" w:rsidR="00E122D7" w:rsidRDefault="00E122D7" w:rsidP="00860CE5">
      <w:pPr>
        <w:ind w:firstLine="708"/>
        <w:jc w:val="both"/>
      </w:pPr>
    </w:p>
    <w:p w14:paraId="1232FCA0" w14:textId="77777777" w:rsidR="00A314F8" w:rsidRDefault="00A314F8" w:rsidP="00860CE5">
      <w:pPr>
        <w:ind w:firstLine="708"/>
        <w:jc w:val="both"/>
      </w:pPr>
      <w:r>
        <w:rPr>
          <w:b/>
          <w:bCs/>
        </w:rPr>
        <w:t xml:space="preserve">1.3.3 </w:t>
      </w:r>
      <w:r w:rsidRPr="00A314F8">
        <w:rPr>
          <w:b/>
          <w:bCs/>
        </w:rPr>
        <w:t>Teknoloji</w:t>
      </w:r>
      <w:r w:rsidR="00FB7628" w:rsidRPr="00A314F8">
        <w:rPr>
          <w:b/>
          <w:bCs/>
        </w:rPr>
        <w:t xml:space="preserve"> ve Bilişim Alt Yapısı</w:t>
      </w:r>
      <w:r w:rsidR="00FB7628">
        <w:t xml:space="preserve"> </w:t>
      </w:r>
    </w:p>
    <w:p w14:paraId="49123F72" w14:textId="77777777" w:rsidR="00A314F8" w:rsidRDefault="00FB7628" w:rsidP="00860CE5">
      <w:pPr>
        <w:ind w:firstLine="708"/>
        <w:jc w:val="both"/>
      </w:pPr>
      <w:r>
        <w:t xml:space="preserve">Birime ait müstakil teknoloji ve bilişim alt yapısı bulunmamaktadır. </w:t>
      </w:r>
    </w:p>
    <w:p w14:paraId="5C18D087" w14:textId="77777777" w:rsidR="00A97829" w:rsidRDefault="00A97829" w:rsidP="00860CE5">
      <w:pPr>
        <w:ind w:firstLine="708"/>
        <w:jc w:val="both"/>
      </w:pPr>
    </w:p>
    <w:p w14:paraId="3F04BC43" w14:textId="77777777" w:rsidR="00A314F8" w:rsidRDefault="004A1F46" w:rsidP="00860CE5">
      <w:pPr>
        <w:ind w:firstLine="708"/>
        <w:jc w:val="both"/>
        <w:rPr>
          <w:rFonts w:ascii="Times New Roman" w:hAnsi="Times New Roman" w:cs="Times New Roman"/>
          <w:b/>
          <w:bCs/>
        </w:rPr>
      </w:pPr>
      <w:r>
        <w:rPr>
          <w:rFonts w:ascii="Times New Roman" w:hAnsi="Times New Roman" w:cs="Times New Roman"/>
          <w:b/>
          <w:bCs/>
        </w:rPr>
        <w:t>1.3.3.1-</w:t>
      </w:r>
      <w:r w:rsidRPr="004A1F46">
        <w:rPr>
          <w:rFonts w:ascii="Times New Roman" w:hAnsi="Times New Roman" w:cs="Times New Roman"/>
          <w:b/>
          <w:bCs/>
        </w:rPr>
        <w:t>Yazılımlar</w:t>
      </w:r>
    </w:p>
    <w:p w14:paraId="33B71B6D" w14:textId="77777777" w:rsidR="004A1F46" w:rsidRDefault="004A1F46" w:rsidP="00860CE5">
      <w:pPr>
        <w:ind w:firstLine="708"/>
        <w:jc w:val="both"/>
      </w:pPr>
      <w:r>
        <w:t>Birime ait yazılım bulunmamaktadır.</w:t>
      </w:r>
    </w:p>
    <w:p w14:paraId="12A3EA36" w14:textId="77777777" w:rsidR="00A97829" w:rsidRDefault="00A97829" w:rsidP="00860CE5">
      <w:pPr>
        <w:ind w:firstLine="708"/>
        <w:jc w:val="both"/>
      </w:pPr>
    </w:p>
    <w:p w14:paraId="355CC347" w14:textId="77777777" w:rsidR="004A1F46" w:rsidRDefault="004A1F46" w:rsidP="00860CE5">
      <w:pPr>
        <w:ind w:firstLine="708"/>
        <w:jc w:val="both"/>
        <w:rPr>
          <w:rFonts w:ascii="Times New Roman" w:hAnsi="Times New Roman" w:cs="Times New Roman"/>
          <w:b/>
          <w:bCs/>
        </w:rPr>
      </w:pPr>
      <w:r>
        <w:rPr>
          <w:rFonts w:ascii="Times New Roman" w:hAnsi="Times New Roman" w:cs="Times New Roman"/>
          <w:b/>
          <w:bCs/>
        </w:rPr>
        <w:t>1.3.3.2-Bilgisayarlar ve Teknolojik Kaynaklar</w:t>
      </w:r>
    </w:p>
    <w:p w14:paraId="42BC5455" w14:textId="77777777" w:rsidR="00A97829" w:rsidRPr="00214611" w:rsidRDefault="00A97829" w:rsidP="00860CE5">
      <w:pPr>
        <w:spacing w:after="0"/>
        <w:ind w:firstLine="708"/>
        <w:jc w:val="both"/>
        <w:rPr>
          <w:b/>
          <w:bCs/>
        </w:rPr>
      </w:pPr>
      <w:r w:rsidRPr="00214611">
        <w:rPr>
          <w:b/>
          <w:bCs/>
          <w:i/>
          <w:iCs/>
          <w:sz w:val="18"/>
          <w:szCs w:val="18"/>
        </w:rPr>
        <w:t>Tablo X- Birim Bilgisayarlar ve Teknolojik Kaynak Sayıları</w:t>
      </w:r>
      <w:r w:rsidR="00214611" w:rsidRPr="00214611">
        <w:rPr>
          <w:b/>
          <w:bCs/>
          <w:i/>
          <w:iCs/>
          <w:sz w:val="18"/>
          <w:szCs w:val="18"/>
        </w:rPr>
        <w:t xml:space="preserve"> (</w:t>
      </w:r>
      <w:r w:rsidR="00214611" w:rsidRPr="00214611">
        <w:rPr>
          <w:i/>
          <w:iCs/>
          <w:sz w:val="20"/>
          <w:szCs w:val="20"/>
        </w:rPr>
        <w:t>31.12.2022 itibarı ile)</w:t>
      </w:r>
    </w:p>
    <w:tbl>
      <w:tblPr>
        <w:tblStyle w:val="TabloKlavuzu"/>
        <w:tblW w:w="0" w:type="auto"/>
        <w:tblInd w:w="702" w:type="dxa"/>
        <w:tblLook w:val="04A0" w:firstRow="1" w:lastRow="0" w:firstColumn="1" w:lastColumn="0" w:noHBand="0" w:noVBand="1"/>
      </w:tblPr>
      <w:tblGrid>
        <w:gridCol w:w="2265"/>
        <w:gridCol w:w="1274"/>
        <w:gridCol w:w="1985"/>
        <w:gridCol w:w="1275"/>
      </w:tblGrid>
      <w:tr w:rsidR="00A97829" w:rsidRPr="004A1F46" w14:paraId="7A603B5A" w14:textId="77777777" w:rsidTr="00A97829">
        <w:tc>
          <w:tcPr>
            <w:tcW w:w="2265" w:type="dxa"/>
          </w:tcPr>
          <w:p w14:paraId="4DFC1D0A" w14:textId="77777777" w:rsidR="00A97829" w:rsidRPr="004A1F46" w:rsidRDefault="00A97829" w:rsidP="00860CE5">
            <w:pPr>
              <w:spacing w:line="276" w:lineRule="auto"/>
              <w:jc w:val="both"/>
              <w:rPr>
                <w:rFonts w:ascii="Times New Roman" w:hAnsi="Times New Roman" w:cs="Times New Roman"/>
              </w:rPr>
            </w:pPr>
          </w:p>
        </w:tc>
        <w:tc>
          <w:tcPr>
            <w:tcW w:w="1274" w:type="dxa"/>
            <w:vAlign w:val="center"/>
          </w:tcPr>
          <w:p w14:paraId="5BF2F281" w14:textId="77777777" w:rsidR="00A97829" w:rsidRPr="004A1F46" w:rsidRDefault="00A97829" w:rsidP="00860CE5">
            <w:pPr>
              <w:spacing w:line="276" w:lineRule="auto"/>
              <w:jc w:val="both"/>
              <w:rPr>
                <w:rFonts w:ascii="Times New Roman" w:hAnsi="Times New Roman" w:cs="Times New Roman"/>
              </w:rPr>
            </w:pPr>
            <w:r>
              <w:rPr>
                <w:rFonts w:ascii="Times New Roman" w:hAnsi="Times New Roman" w:cs="Times New Roman"/>
              </w:rPr>
              <w:t>İdari</w:t>
            </w:r>
          </w:p>
        </w:tc>
        <w:tc>
          <w:tcPr>
            <w:tcW w:w="1985" w:type="dxa"/>
          </w:tcPr>
          <w:p w14:paraId="124E31F5" w14:textId="77777777" w:rsidR="00A97829" w:rsidRPr="00A97829" w:rsidRDefault="00A97829" w:rsidP="00860CE5">
            <w:pPr>
              <w:spacing w:line="276" w:lineRule="auto"/>
              <w:jc w:val="both"/>
            </w:pPr>
            <w:r w:rsidRPr="00A97829">
              <w:t>Eğitim Araştırma</w:t>
            </w:r>
          </w:p>
        </w:tc>
        <w:tc>
          <w:tcPr>
            <w:tcW w:w="1275" w:type="dxa"/>
            <w:vAlign w:val="center"/>
          </w:tcPr>
          <w:p w14:paraId="5CDF377A" w14:textId="77777777" w:rsidR="00A97829" w:rsidRPr="00A97829" w:rsidRDefault="00A97829" w:rsidP="00860CE5">
            <w:pPr>
              <w:spacing w:line="276" w:lineRule="auto"/>
              <w:jc w:val="both"/>
            </w:pPr>
            <w:r w:rsidRPr="00A97829">
              <w:t>Toplam</w:t>
            </w:r>
          </w:p>
        </w:tc>
      </w:tr>
      <w:tr w:rsidR="00A97829" w:rsidRPr="004A1F46" w14:paraId="74E6B388" w14:textId="77777777" w:rsidTr="00A97829">
        <w:tc>
          <w:tcPr>
            <w:tcW w:w="2265" w:type="dxa"/>
          </w:tcPr>
          <w:p w14:paraId="58D1EB72" w14:textId="77777777" w:rsidR="00A97829" w:rsidRPr="00A97829" w:rsidRDefault="00A97829" w:rsidP="00860CE5">
            <w:pPr>
              <w:spacing w:line="276" w:lineRule="auto"/>
              <w:jc w:val="both"/>
              <w:rPr>
                <w:rFonts w:ascii="Times New Roman" w:hAnsi="Times New Roman" w:cs="Times New Roman"/>
              </w:rPr>
            </w:pPr>
            <w:r w:rsidRPr="00A97829">
              <w:rPr>
                <w:rFonts w:ascii="Times New Roman" w:hAnsi="Times New Roman" w:cs="Times New Roman"/>
              </w:rPr>
              <w:t>Televizyon</w:t>
            </w:r>
          </w:p>
        </w:tc>
        <w:tc>
          <w:tcPr>
            <w:tcW w:w="1274" w:type="dxa"/>
          </w:tcPr>
          <w:p w14:paraId="08426915" w14:textId="77777777" w:rsidR="00A97829" w:rsidRPr="004A1F46" w:rsidRDefault="00A97829" w:rsidP="00860CE5">
            <w:pPr>
              <w:spacing w:line="276" w:lineRule="auto"/>
              <w:jc w:val="both"/>
              <w:rPr>
                <w:rFonts w:ascii="Times New Roman" w:hAnsi="Times New Roman" w:cs="Times New Roman"/>
              </w:rPr>
            </w:pPr>
          </w:p>
        </w:tc>
        <w:tc>
          <w:tcPr>
            <w:tcW w:w="1985" w:type="dxa"/>
          </w:tcPr>
          <w:p w14:paraId="76C5F6FC" w14:textId="77777777" w:rsidR="00A97829" w:rsidRPr="004A1F46" w:rsidRDefault="00221F80" w:rsidP="00860CE5">
            <w:pPr>
              <w:spacing w:line="276" w:lineRule="auto"/>
              <w:jc w:val="both"/>
              <w:rPr>
                <w:rFonts w:ascii="Times New Roman" w:hAnsi="Times New Roman" w:cs="Times New Roman"/>
              </w:rPr>
            </w:pPr>
            <w:r>
              <w:rPr>
                <w:rFonts w:ascii="Times New Roman" w:hAnsi="Times New Roman" w:cs="Times New Roman"/>
              </w:rPr>
              <w:t>1</w:t>
            </w:r>
          </w:p>
        </w:tc>
        <w:tc>
          <w:tcPr>
            <w:tcW w:w="1275" w:type="dxa"/>
          </w:tcPr>
          <w:p w14:paraId="23A10FC5" w14:textId="77777777" w:rsidR="00A97829" w:rsidRPr="004A1F46" w:rsidRDefault="00221F80" w:rsidP="00860CE5">
            <w:pPr>
              <w:spacing w:line="276" w:lineRule="auto"/>
              <w:jc w:val="both"/>
              <w:rPr>
                <w:rFonts w:ascii="Times New Roman" w:hAnsi="Times New Roman" w:cs="Times New Roman"/>
              </w:rPr>
            </w:pPr>
            <w:r>
              <w:rPr>
                <w:rFonts w:ascii="Times New Roman" w:hAnsi="Times New Roman" w:cs="Times New Roman"/>
              </w:rPr>
              <w:t>1</w:t>
            </w:r>
          </w:p>
        </w:tc>
      </w:tr>
    </w:tbl>
    <w:p w14:paraId="518266BC" w14:textId="77777777" w:rsidR="004A1F46" w:rsidRDefault="004A1F46" w:rsidP="00860CE5">
      <w:pPr>
        <w:ind w:firstLine="708"/>
        <w:jc w:val="both"/>
        <w:rPr>
          <w:rFonts w:ascii="Times New Roman" w:hAnsi="Times New Roman" w:cs="Times New Roman"/>
          <w:b/>
          <w:bCs/>
        </w:rPr>
      </w:pPr>
    </w:p>
    <w:p w14:paraId="12AC1D94" w14:textId="77777777" w:rsidR="00A314F8" w:rsidRDefault="00A314F8" w:rsidP="00860CE5">
      <w:pPr>
        <w:ind w:firstLine="708"/>
        <w:jc w:val="both"/>
      </w:pPr>
      <w:r>
        <w:rPr>
          <w:b/>
          <w:bCs/>
        </w:rPr>
        <w:t xml:space="preserve">1.3.4 </w:t>
      </w:r>
      <w:r w:rsidRPr="00A314F8">
        <w:rPr>
          <w:b/>
          <w:bCs/>
        </w:rPr>
        <w:t>İnsan</w:t>
      </w:r>
      <w:r w:rsidR="00FB7628" w:rsidRPr="00A314F8">
        <w:rPr>
          <w:b/>
          <w:bCs/>
        </w:rPr>
        <w:t xml:space="preserve"> Kaynakları </w:t>
      </w:r>
    </w:p>
    <w:p w14:paraId="6FF78417" w14:textId="77777777" w:rsidR="00A314F8" w:rsidRDefault="00FB7628" w:rsidP="00860CE5">
      <w:pPr>
        <w:ind w:firstLine="708"/>
        <w:jc w:val="both"/>
      </w:pPr>
      <w:r>
        <w:t xml:space="preserve">Merkezin akademik, teknik ve idari personel ihtiyacı, 2547 sayılı Yükseköğretim Kanununun 13 üncü maddesi uyarınca, Rektör tarafından görevlendirilecek personel tarafından karşılanır. </w:t>
      </w:r>
    </w:p>
    <w:p w14:paraId="05935195" w14:textId="77777777" w:rsidR="00221F80" w:rsidRDefault="00221F80" w:rsidP="00860CE5">
      <w:pPr>
        <w:ind w:firstLine="708"/>
        <w:jc w:val="both"/>
      </w:pPr>
    </w:p>
    <w:p w14:paraId="7FAD71E7" w14:textId="77777777" w:rsidR="00A314F8" w:rsidRDefault="00A314F8" w:rsidP="00860CE5">
      <w:pPr>
        <w:ind w:firstLine="708"/>
        <w:jc w:val="both"/>
      </w:pPr>
      <w:r>
        <w:rPr>
          <w:b/>
          <w:bCs/>
        </w:rPr>
        <w:t>1.3.4.1.</w:t>
      </w:r>
      <w:r w:rsidR="00FB7628" w:rsidRPr="00A314F8">
        <w:rPr>
          <w:b/>
          <w:bCs/>
        </w:rPr>
        <w:t xml:space="preserve"> İdari Personel</w:t>
      </w:r>
      <w:r w:rsidR="00FB7628">
        <w:t xml:space="preserve"> </w:t>
      </w:r>
    </w:p>
    <w:p w14:paraId="3BF7B4A3" w14:textId="77777777" w:rsidR="00A314F8" w:rsidRDefault="00FB7628" w:rsidP="00860CE5">
      <w:pPr>
        <w:ind w:firstLine="708"/>
        <w:jc w:val="both"/>
      </w:pPr>
      <w:r w:rsidRPr="00A314F8">
        <w:rPr>
          <w:b/>
          <w:bCs/>
        </w:rPr>
        <w:t>Müdür:</w:t>
      </w:r>
      <w:r>
        <w:t xml:space="preserve"> Doç. Dr. </w:t>
      </w:r>
      <w:r w:rsidR="00A314F8">
        <w:t>Mustafa AYKAÇ</w:t>
      </w:r>
      <w:r>
        <w:t xml:space="preserve"> </w:t>
      </w:r>
      <w:r w:rsidR="00A314F8">
        <w:t>(</w:t>
      </w:r>
      <w:r>
        <w:t>İlahiyat Fakültesi Öğretim Üyesi</w:t>
      </w:r>
      <w:r w:rsidR="00A314F8">
        <w:t>)</w:t>
      </w:r>
      <w:r>
        <w:t xml:space="preserve"> </w:t>
      </w:r>
    </w:p>
    <w:p w14:paraId="28D9A583" w14:textId="2ADB161F" w:rsidR="00A314F8" w:rsidRDefault="00FB7628" w:rsidP="00860CE5">
      <w:pPr>
        <w:ind w:firstLine="708"/>
        <w:jc w:val="both"/>
      </w:pPr>
      <w:r w:rsidRPr="00A314F8">
        <w:rPr>
          <w:b/>
          <w:bCs/>
        </w:rPr>
        <w:t>Müdür Yardımcısı:</w:t>
      </w:r>
      <w:r>
        <w:t xml:space="preserve"> </w:t>
      </w:r>
      <w:r w:rsidR="00D44403">
        <w:t>Arş. Gör. Bilal BAHADIR</w:t>
      </w:r>
      <w:r w:rsidR="00A314F8">
        <w:t xml:space="preserve"> (</w:t>
      </w:r>
      <w:r>
        <w:t xml:space="preserve">İlahiyat Fakültesi </w:t>
      </w:r>
      <w:r w:rsidR="00A314F8">
        <w:t xml:space="preserve">Öğretim </w:t>
      </w:r>
      <w:r w:rsidR="00D44403">
        <w:t>Elemanı</w:t>
      </w:r>
      <w:r w:rsidR="00A314F8">
        <w:t xml:space="preserve">) </w:t>
      </w:r>
    </w:p>
    <w:p w14:paraId="40AF5354" w14:textId="77777777" w:rsidR="00221F80" w:rsidRDefault="00221F80" w:rsidP="00860CE5">
      <w:pPr>
        <w:ind w:firstLine="708"/>
        <w:jc w:val="both"/>
        <w:rPr>
          <w:b/>
          <w:bCs/>
        </w:rPr>
      </w:pPr>
    </w:p>
    <w:p w14:paraId="211C94F6" w14:textId="77777777" w:rsidR="00A314F8" w:rsidRDefault="00A314F8" w:rsidP="00860CE5">
      <w:pPr>
        <w:ind w:firstLine="708"/>
        <w:jc w:val="both"/>
      </w:pPr>
      <w:r>
        <w:rPr>
          <w:b/>
          <w:bCs/>
        </w:rPr>
        <w:t xml:space="preserve">1.3.5 </w:t>
      </w:r>
      <w:r w:rsidR="00FB7628" w:rsidRPr="00A314F8">
        <w:rPr>
          <w:b/>
          <w:bCs/>
        </w:rPr>
        <w:t>Sunulan Hizmetler</w:t>
      </w:r>
      <w:r w:rsidR="00FB7628">
        <w:t xml:space="preserve"> </w:t>
      </w:r>
    </w:p>
    <w:p w14:paraId="608B53DE" w14:textId="77777777" w:rsidR="00223F08" w:rsidRDefault="00223F08" w:rsidP="00221F80">
      <w:pPr>
        <w:ind w:firstLine="708"/>
        <w:jc w:val="both"/>
      </w:pPr>
      <w:r w:rsidRPr="00223F08">
        <w:rPr>
          <w:b/>
          <w:bCs/>
        </w:rPr>
        <w:t>1.3.5.</w:t>
      </w:r>
      <w:r w:rsidR="00221F80">
        <w:rPr>
          <w:b/>
          <w:bCs/>
        </w:rPr>
        <w:t>1</w:t>
      </w:r>
      <w:r w:rsidRPr="00223F08">
        <w:rPr>
          <w:b/>
          <w:bCs/>
        </w:rPr>
        <w:t>- Araştırma ve Geliştirme Hizmetleri</w:t>
      </w:r>
    </w:p>
    <w:p w14:paraId="5C1D55D2" w14:textId="77777777" w:rsidR="00A314F8" w:rsidRDefault="00FB7628" w:rsidP="00860CE5">
      <w:pPr>
        <w:ind w:firstLine="708"/>
        <w:jc w:val="both"/>
      </w:pPr>
      <w:r>
        <w:t xml:space="preserve">Birimin müstakil kadrolu personeli bulunmamaktadır. Araştırma ve Geliştirme hizmetleri kapsamındaki veriler personelin kadrosunun bulunduğu kurumun birim faaliyet raporunda yer almaktadır. </w:t>
      </w:r>
    </w:p>
    <w:p w14:paraId="6C7241E3" w14:textId="77777777" w:rsidR="00221F80" w:rsidRDefault="00221F80" w:rsidP="00221F80">
      <w:pPr>
        <w:ind w:firstLine="708"/>
        <w:jc w:val="both"/>
        <w:rPr>
          <w:b/>
          <w:bCs/>
        </w:rPr>
      </w:pPr>
    </w:p>
    <w:p w14:paraId="7656912E" w14:textId="77777777" w:rsidR="00A314F8" w:rsidRDefault="00FB7628" w:rsidP="00221F80">
      <w:pPr>
        <w:ind w:firstLine="708"/>
        <w:jc w:val="both"/>
      </w:pPr>
      <w:r w:rsidRPr="00A314F8">
        <w:rPr>
          <w:b/>
          <w:bCs/>
        </w:rPr>
        <w:t>1.3.5.</w:t>
      </w:r>
      <w:r w:rsidR="00221F80">
        <w:rPr>
          <w:b/>
          <w:bCs/>
        </w:rPr>
        <w:t>2</w:t>
      </w:r>
      <w:r w:rsidRPr="00A314F8">
        <w:rPr>
          <w:b/>
          <w:bCs/>
        </w:rPr>
        <w:t>- Kalite Yönetim ve Kalite Güvence Sistemi Çalışmaları</w:t>
      </w:r>
      <w:r>
        <w:t xml:space="preserve"> </w:t>
      </w:r>
    </w:p>
    <w:p w14:paraId="720C8B51" w14:textId="7A9F04E9" w:rsidR="00A314F8" w:rsidRPr="00892ED2" w:rsidRDefault="00FB7628" w:rsidP="00860CE5">
      <w:pPr>
        <w:ind w:firstLine="708"/>
        <w:jc w:val="both"/>
        <w:rPr>
          <w:color w:val="000000" w:themeColor="text1"/>
        </w:rPr>
      </w:pPr>
      <w:r w:rsidRPr="00892ED2">
        <w:rPr>
          <w:color w:val="000000" w:themeColor="text1"/>
        </w:rPr>
        <w:t xml:space="preserve">Kalite Yönetim ve Kalite Güvence Sistemi Çalışmaları </w:t>
      </w:r>
      <w:r w:rsidR="00892ED2" w:rsidRPr="00892ED2">
        <w:rPr>
          <w:color w:val="000000" w:themeColor="text1"/>
        </w:rPr>
        <w:t>Merkez Kalite Komisyonu tarafından Paydaş ve Danışma Kurulları tavsiyeleri doğrultusunda yürütülmektedir.</w:t>
      </w:r>
    </w:p>
    <w:p w14:paraId="66499B22" w14:textId="77777777" w:rsidR="00A314F8" w:rsidRDefault="00A314F8" w:rsidP="00860CE5">
      <w:pPr>
        <w:ind w:firstLine="708"/>
        <w:jc w:val="both"/>
      </w:pPr>
    </w:p>
    <w:p w14:paraId="30D1592B" w14:textId="77777777" w:rsidR="00A314F8" w:rsidRDefault="00FB7628" w:rsidP="00221F80">
      <w:pPr>
        <w:spacing w:after="0"/>
        <w:jc w:val="both"/>
      </w:pPr>
      <w:r w:rsidRPr="00A314F8">
        <w:rPr>
          <w:b/>
          <w:bCs/>
        </w:rPr>
        <w:t>2- AMAÇ VE HEDEFLER</w:t>
      </w:r>
    </w:p>
    <w:p w14:paraId="6A569D16" w14:textId="77777777" w:rsidR="00221F80" w:rsidRDefault="00221F80" w:rsidP="00860CE5">
      <w:pPr>
        <w:ind w:firstLine="708"/>
        <w:jc w:val="both"/>
        <w:rPr>
          <w:b/>
          <w:bCs/>
        </w:rPr>
      </w:pPr>
    </w:p>
    <w:p w14:paraId="17D5465D" w14:textId="77777777" w:rsidR="00223F08" w:rsidRDefault="00FB7628" w:rsidP="00860CE5">
      <w:pPr>
        <w:ind w:firstLine="708"/>
        <w:jc w:val="both"/>
      </w:pPr>
      <w:r w:rsidRPr="00223F08">
        <w:rPr>
          <w:b/>
          <w:bCs/>
        </w:rPr>
        <w:t xml:space="preserve">2.1- Temel Politikalar ve Öncelikler </w:t>
      </w:r>
    </w:p>
    <w:p w14:paraId="6BF90A71" w14:textId="77777777" w:rsidR="00A314F8" w:rsidRDefault="00FB7628" w:rsidP="00860CE5">
      <w:pPr>
        <w:spacing w:line="360" w:lineRule="auto"/>
        <w:ind w:left="708"/>
        <w:jc w:val="both"/>
      </w:pPr>
      <w:r>
        <w:lastRenderedPageBreak/>
        <w:t xml:space="preserve">Yükseköğretim Kurulu Başkanlığı Tarafından belirlenen politika ve öncelikler, Kalkınma Planları ve Yılı Programı </w:t>
      </w:r>
    </w:p>
    <w:p w14:paraId="7B16ED80" w14:textId="77777777" w:rsidR="00A314F8" w:rsidRDefault="00FB7628" w:rsidP="00221F80">
      <w:pPr>
        <w:spacing w:after="0"/>
        <w:ind w:firstLine="708"/>
        <w:jc w:val="both"/>
      </w:pPr>
      <w:r w:rsidRPr="00A314F8">
        <w:rPr>
          <w:b/>
          <w:bCs/>
        </w:rPr>
        <w:t>2.2- Birimin Amaç ve Hedefler</w:t>
      </w:r>
      <w:r w:rsidR="00A314F8" w:rsidRPr="00A314F8">
        <w:rPr>
          <w:b/>
          <w:bCs/>
        </w:rPr>
        <w:t>i</w:t>
      </w:r>
      <w:r>
        <w:t xml:space="preserve"> </w:t>
      </w:r>
    </w:p>
    <w:tbl>
      <w:tblPr>
        <w:tblStyle w:val="TabloKlavuzu"/>
        <w:tblW w:w="10584" w:type="dxa"/>
        <w:tblInd w:w="-572" w:type="dxa"/>
        <w:tblLayout w:type="fixed"/>
        <w:tblLook w:val="04A0" w:firstRow="1" w:lastRow="0" w:firstColumn="1" w:lastColumn="0" w:noHBand="0" w:noVBand="1"/>
      </w:tblPr>
      <w:tblGrid>
        <w:gridCol w:w="627"/>
        <w:gridCol w:w="2566"/>
        <w:gridCol w:w="1266"/>
        <w:gridCol w:w="2204"/>
        <w:gridCol w:w="1701"/>
        <w:gridCol w:w="1097"/>
        <w:gridCol w:w="1123"/>
      </w:tblGrid>
      <w:tr w:rsidR="00860CE5" w:rsidRPr="00034514" w14:paraId="5F123A8E" w14:textId="77777777" w:rsidTr="00F07599">
        <w:tc>
          <w:tcPr>
            <w:tcW w:w="627" w:type="dxa"/>
          </w:tcPr>
          <w:p w14:paraId="39A24754" w14:textId="77777777" w:rsidR="00A314F8" w:rsidRPr="00034514" w:rsidRDefault="00A314F8" w:rsidP="00860CE5">
            <w:pPr>
              <w:jc w:val="both"/>
              <w:rPr>
                <w:sz w:val="18"/>
                <w:szCs w:val="18"/>
              </w:rPr>
            </w:pPr>
            <w:r w:rsidRPr="00034514">
              <w:rPr>
                <w:sz w:val="18"/>
                <w:szCs w:val="18"/>
              </w:rPr>
              <w:t>SIRA NO</w:t>
            </w:r>
          </w:p>
        </w:tc>
        <w:tc>
          <w:tcPr>
            <w:tcW w:w="2566" w:type="dxa"/>
          </w:tcPr>
          <w:p w14:paraId="219736B6" w14:textId="77777777" w:rsidR="00A314F8" w:rsidRPr="00034514" w:rsidRDefault="00A314F8" w:rsidP="00860CE5">
            <w:pPr>
              <w:jc w:val="both"/>
              <w:rPr>
                <w:sz w:val="18"/>
                <w:szCs w:val="18"/>
              </w:rPr>
            </w:pPr>
            <w:r w:rsidRPr="00034514">
              <w:rPr>
                <w:sz w:val="18"/>
                <w:szCs w:val="18"/>
              </w:rPr>
              <w:t>HEDEFİN ADI/TANIMI</w:t>
            </w:r>
          </w:p>
        </w:tc>
        <w:tc>
          <w:tcPr>
            <w:tcW w:w="1266" w:type="dxa"/>
          </w:tcPr>
          <w:p w14:paraId="411AABC0" w14:textId="77777777" w:rsidR="00A314F8" w:rsidRPr="00034514" w:rsidRDefault="00A314F8" w:rsidP="00860CE5">
            <w:pPr>
              <w:jc w:val="both"/>
              <w:rPr>
                <w:sz w:val="18"/>
                <w:szCs w:val="18"/>
              </w:rPr>
            </w:pPr>
            <w:r w:rsidRPr="00034514">
              <w:rPr>
                <w:sz w:val="18"/>
                <w:szCs w:val="18"/>
              </w:rPr>
              <w:t>KABUL KRİTERLERİ</w:t>
            </w:r>
          </w:p>
        </w:tc>
        <w:tc>
          <w:tcPr>
            <w:tcW w:w="2204" w:type="dxa"/>
          </w:tcPr>
          <w:p w14:paraId="373BB11A" w14:textId="77777777" w:rsidR="00A314F8" w:rsidRPr="00034514" w:rsidRDefault="00A314F8" w:rsidP="00860CE5">
            <w:pPr>
              <w:jc w:val="both"/>
              <w:rPr>
                <w:sz w:val="18"/>
                <w:szCs w:val="18"/>
              </w:rPr>
            </w:pPr>
            <w:r w:rsidRPr="00034514">
              <w:rPr>
                <w:sz w:val="18"/>
                <w:szCs w:val="18"/>
              </w:rPr>
              <w:t>FAALİYET ADIMLARI</w:t>
            </w:r>
          </w:p>
        </w:tc>
        <w:tc>
          <w:tcPr>
            <w:tcW w:w="1701" w:type="dxa"/>
          </w:tcPr>
          <w:p w14:paraId="08060FCF" w14:textId="77777777" w:rsidR="00A314F8" w:rsidRPr="00034514" w:rsidRDefault="00A314F8" w:rsidP="00860CE5">
            <w:pPr>
              <w:jc w:val="both"/>
              <w:rPr>
                <w:sz w:val="18"/>
                <w:szCs w:val="18"/>
              </w:rPr>
            </w:pPr>
            <w:r w:rsidRPr="00034514">
              <w:rPr>
                <w:sz w:val="18"/>
                <w:szCs w:val="18"/>
              </w:rPr>
              <w:t>KULLANILACAK KAYNAK İHTİYAÇLARI</w:t>
            </w:r>
          </w:p>
        </w:tc>
        <w:tc>
          <w:tcPr>
            <w:tcW w:w="1097" w:type="dxa"/>
          </w:tcPr>
          <w:p w14:paraId="6B99381C" w14:textId="77777777" w:rsidR="00A314F8" w:rsidRPr="00034514" w:rsidRDefault="00A314F8" w:rsidP="00860CE5">
            <w:pPr>
              <w:jc w:val="both"/>
              <w:rPr>
                <w:sz w:val="18"/>
                <w:szCs w:val="18"/>
              </w:rPr>
            </w:pPr>
            <w:r w:rsidRPr="00034514">
              <w:rPr>
                <w:sz w:val="18"/>
                <w:szCs w:val="18"/>
              </w:rPr>
              <w:t>SORUMLU</w:t>
            </w:r>
          </w:p>
        </w:tc>
        <w:tc>
          <w:tcPr>
            <w:tcW w:w="1123" w:type="dxa"/>
          </w:tcPr>
          <w:p w14:paraId="700A880C" w14:textId="77777777" w:rsidR="00A314F8" w:rsidRPr="00034514" w:rsidRDefault="00A314F8" w:rsidP="00860CE5">
            <w:pPr>
              <w:jc w:val="both"/>
              <w:rPr>
                <w:sz w:val="18"/>
                <w:szCs w:val="18"/>
              </w:rPr>
            </w:pPr>
            <w:r w:rsidRPr="00034514">
              <w:rPr>
                <w:sz w:val="18"/>
                <w:szCs w:val="18"/>
              </w:rPr>
              <w:t>TERMİN</w:t>
            </w:r>
          </w:p>
        </w:tc>
      </w:tr>
      <w:tr w:rsidR="00860CE5" w:rsidRPr="00034514" w14:paraId="13ACC90A" w14:textId="77777777" w:rsidTr="00F07599">
        <w:tc>
          <w:tcPr>
            <w:tcW w:w="627" w:type="dxa"/>
          </w:tcPr>
          <w:p w14:paraId="347FADE8" w14:textId="77777777" w:rsidR="00F07599" w:rsidRDefault="00F07599" w:rsidP="00860CE5">
            <w:pPr>
              <w:jc w:val="both"/>
              <w:rPr>
                <w:sz w:val="18"/>
                <w:szCs w:val="18"/>
              </w:rPr>
            </w:pPr>
          </w:p>
          <w:p w14:paraId="196541F9" w14:textId="77777777" w:rsidR="00F07599" w:rsidRDefault="00F07599" w:rsidP="00860CE5">
            <w:pPr>
              <w:jc w:val="both"/>
              <w:rPr>
                <w:sz w:val="18"/>
                <w:szCs w:val="18"/>
              </w:rPr>
            </w:pPr>
          </w:p>
          <w:p w14:paraId="595D3FB6" w14:textId="213F6DD5" w:rsidR="00A314F8" w:rsidRPr="00034514" w:rsidRDefault="00223F08" w:rsidP="00860CE5">
            <w:pPr>
              <w:jc w:val="both"/>
              <w:rPr>
                <w:sz w:val="18"/>
                <w:szCs w:val="18"/>
              </w:rPr>
            </w:pPr>
            <w:r w:rsidRPr="00034514">
              <w:rPr>
                <w:sz w:val="18"/>
                <w:szCs w:val="18"/>
              </w:rPr>
              <w:t>1</w:t>
            </w:r>
          </w:p>
        </w:tc>
        <w:tc>
          <w:tcPr>
            <w:tcW w:w="2566" w:type="dxa"/>
          </w:tcPr>
          <w:p w14:paraId="6962190F" w14:textId="77777777" w:rsidR="00A314F8" w:rsidRPr="00034514" w:rsidRDefault="00223F08" w:rsidP="00860CE5">
            <w:pPr>
              <w:jc w:val="both"/>
              <w:rPr>
                <w:sz w:val="18"/>
                <w:szCs w:val="18"/>
              </w:rPr>
            </w:pPr>
            <w:r w:rsidRPr="00034514">
              <w:rPr>
                <w:sz w:val="18"/>
                <w:szCs w:val="18"/>
              </w:rPr>
              <w:t>Merkezin Tanınırlığını Artırmak</w:t>
            </w:r>
          </w:p>
        </w:tc>
        <w:tc>
          <w:tcPr>
            <w:tcW w:w="1266" w:type="dxa"/>
          </w:tcPr>
          <w:p w14:paraId="73683C86" w14:textId="77777777" w:rsidR="00A314F8" w:rsidRPr="00034514" w:rsidRDefault="00223F08" w:rsidP="00860CE5">
            <w:pPr>
              <w:jc w:val="both"/>
              <w:rPr>
                <w:sz w:val="18"/>
                <w:szCs w:val="18"/>
              </w:rPr>
            </w:pPr>
            <w:proofErr w:type="spellStart"/>
            <w:r w:rsidRPr="00034514">
              <w:rPr>
                <w:sz w:val="18"/>
                <w:szCs w:val="18"/>
              </w:rPr>
              <w:t>Minumum</w:t>
            </w:r>
            <w:proofErr w:type="spellEnd"/>
            <w:r w:rsidRPr="00034514">
              <w:rPr>
                <w:sz w:val="18"/>
                <w:szCs w:val="18"/>
              </w:rPr>
              <w:t xml:space="preserve"> %10 Artış</w:t>
            </w:r>
          </w:p>
        </w:tc>
        <w:tc>
          <w:tcPr>
            <w:tcW w:w="2204" w:type="dxa"/>
          </w:tcPr>
          <w:p w14:paraId="00E6C5FD" w14:textId="77777777" w:rsidR="00A314F8" w:rsidRDefault="00223F08" w:rsidP="00860CE5">
            <w:pPr>
              <w:jc w:val="both"/>
              <w:rPr>
                <w:sz w:val="18"/>
                <w:szCs w:val="18"/>
              </w:rPr>
            </w:pPr>
            <w:r w:rsidRPr="00034514">
              <w:rPr>
                <w:sz w:val="18"/>
                <w:szCs w:val="18"/>
              </w:rPr>
              <w:t>Sosyal Medyada Faaliyetlerin Duyurulması Farklı Üniversitelerdeki Benzer Merkezlerle İletişim Kurulması</w:t>
            </w:r>
          </w:p>
          <w:p w14:paraId="30461E34" w14:textId="77777777" w:rsidR="00221F80" w:rsidRPr="00034514" w:rsidRDefault="00221F80" w:rsidP="00860CE5">
            <w:pPr>
              <w:jc w:val="both"/>
              <w:rPr>
                <w:sz w:val="18"/>
                <w:szCs w:val="18"/>
              </w:rPr>
            </w:pPr>
          </w:p>
        </w:tc>
        <w:tc>
          <w:tcPr>
            <w:tcW w:w="1701" w:type="dxa"/>
          </w:tcPr>
          <w:p w14:paraId="0D017993" w14:textId="77777777" w:rsidR="00A314F8" w:rsidRPr="00034514" w:rsidRDefault="00223F08" w:rsidP="00860CE5">
            <w:pPr>
              <w:jc w:val="both"/>
              <w:rPr>
                <w:sz w:val="18"/>
                <w:szCs w:val="18"/>
              </w:rPr>
            </w:pPr>
            <w:r w:rsidRPr="00034514">
              <w:rPr>
                <w:sz w:val="18"/>
                <w:szCs w:val="18"/>
              </w:rPr>
              <w:t>İletişim Araçları ve Medya Basılı Doküman</w:t>
            </w:r>
          </w:p>
        </w:tc>
        <w:tc>
          <w:tcPr>
            <w:tcW w:w="1097" w:type="dxa"/>
          </w:tcPr>
          <w:p w14:paraId="0CA1C2BA" w14:textId="77777777" w:rsidR="00A314F8" w:rsidRPr="00034514" w:rsidRDefault="00223F08" w:rsidP="00860CE5">
            <w:pPr>
              <w:jc w:val="both"/>
              <w:rPr>
                <w:sz w:val="18"/>
                <w:szCs w:val="18"/>
              </w:rPr>
            </w:pPr>
            <w:r w:rsidRPr="00034514">
              <w:rPr>
                <w:sz w:val="18"/>
                <w:szCs w:val="18"/>
              </w:rPr>
              <w:t>Yönetim Kurulu</w:t>
            </w:r>
          </w:p>
        </w:tc>
        <w:tc>
          <w:tcPr>
            <w:tcW w:w="1123" w:type="dxa"/>
          </w:tcPr>
          <w:p w14:paraId="34B80BE3" w14:textId="4ADB4349" w:rsidR="00A314F8" w:rsidRPr="00034514" w:rsidRDefault="00223F08" w:rsidP="00F07599">
            <w:pPr>
              <w:jc w:val="both"/>
              <w:rPr>
                <w:sz w:val="18"/>
                <w:szCs w:val="18"/>
              </w:rPr>
            </w:pPr>
            <w:r w:rsidRPr="00034514">
              <w:rPr>
                <w:sz w:val="18"/>
                <w:szCs w:val="18"/>
              </w:rPr>
              <w:t>31/12/2</w:t>
            </w:r>
            <w:r w:rsidRPr="00892ED2">
              <w:rPr>
                <w:color w:val="000000" w:themeColor="text1"/>
                <w:sz w:val="18"/>
                <w:szCs w:val="18"/>
              </w:rPr>
              <w:t>02</w:t>
            </w:r>
            <w:r w:rsidR="00892ED2">
              <w:rPr>
                <w:color w:val="000000" w:themeColor="text1"/>
                <w:sz w:val="18"/>
                <w:szCs w:val="18"/>
              </w:rPr>
              <w:t>6</w:t>
            </w:r>
          </w:p>
        </w:tc>
      </w:tr>
      <w:tr w:rsidR="00860CE5" w:rsidRPr="00034514" w14:paraId="0CBC900D" w14:textId="77777777" w:rsidTr="00F07599">
        <w:trPr>
          <w:trHeight w:val="1879"/>
        </w:trPr>
        <w:tc>
          <w:tcPr>
            <w:tcW w:w="627" w:type="dxa"/>
          </w:tcPr>
          <w:p w14:paraId="1B10EE11" w14:textId="77777777" w:rsidR="00F07599" w:rsidRDefault="00F07599" w:rsidP="00860CE5">
            <w:pPr>
              <w:jc w:val="both"/>
              <w:rPr>
                <w:sz w:val="18"/>
                <w:szCs w:val="18"/>
              </w:rPr>
            </w:pPr>
          </w:p>
          <w:p w14:paraId="0521984F" w14:textId="77777777" w:rsidR="00F07599" w:rsidRDefault="00F07599" w:rsidP="00860CE5">
            <w:pPr>
              <w:jc w:val="both"/>
              <w:rPr>
                <w:sz w:val="18"/>
                <w:szCs w:val="18"/>
              </w:rPr>
            </w:pPr>
          </w:p>
          <w:p w14:paraId="54D58139" w14:textId="77777777" w:rsidR="00F07599" w:rsidRDefault="00F07599" w:rsidP="00860CE5">
            <w:pPr>
              <w:jc w:val="both"/>
              <w:rPr>
                <w:sz w:val="18"/>
                <w:szCs w:val="18"/>
              </w:rPr>
            </w:pPr>
          </w:p>
          <w:p w14:paraId="1D923C03" w14:textId="77777777" w:rsidR="00F07599" w:rsidRDefault="00F07599" w:rsidP="00860CE5">
            <w:pPr>
              <w:jc w:val="both"/>
              <w:rPr>
                <w:sz w:val="18"/>
                <w:szCs w:val="18"/>
              </w:rPr>
            </w:pPr>
          </w:p>
          <w:p w14:paraId="66A93DFD" w14:textId="1DCB5BEC" w:rsidR="00034514" w:rsidRPr="00034514" w:rsidRDefault="00034514" w:rsidP="00860CE5">
            <w:pPr>
              <w:jc w:val="both"/>
              <w:rPr>
                <w:sz w:val="18"/>
                <w:szCs w:val="18"/>
              </w:rPr>
            </w:pPr>
            <w:r w:rsidRPr="00034514">
              <w:rPr>
                <w:sz w:val="18"/>
                <w:szCs w:val="18"/>
              </w:rPr>
              <w:t>2</w:t>
            </w:r>
          </w:p>
        </w:tc>
        <w:tc>
          <w:tcPr>
            <w:tcW w:w="2566" w:type="dxa"/>
          </w:tcPr>
          <w:p w14:paraId="05BC01B2" w14:textId="77777777" w:rsidR="00034514" w:rsidRPr="00034514" w:rsidRDefault="00034514" w:rsidP="00860CE5">
            <w:pPr>
              <w:jc w:val="both"/>
              <w:rPr>
                <w:sz w:val="18"/>
                <w:szCs w:val="18"/>
              </w:rPr>
            </w:pPr>
            <w:r w:rsidRPr="00034514">
              <w:rPr>
                <w:sz w:val="18"/>
                <w:szCs w:val="18"/>
              </w:rPr>
              <w:t>İlahiyat Araştırma Ödülleri Yarışmasını Sürdürmek</w:t>
            </w:r>
          </w:p>
        </w:tc>
        <w:tc>
          <w:tcPr>
            <w:tcW w:w="1266" w:type="dxa"/>
          </w:tcPr>
          <w:p w14:paraId="1899BF51" w14:textId="77777777" w:rsidR="00034514" w:rsidRPr="00034514" w:rsidRDefault="00034514" w:rsidP="00860CE5">
            <w:pPr>
              <w:jc w:val="both"/>
              <w:rPr>
                <w:sz w:val="18"/>
                <w:szCs w:val="18"/>
              </w:rPr>
            </w:pPr>
            <w:r w:rsidRPr="00034514">
              <w:rPr>
                <w:sz w:val="18"/>
                <w:szCs w:val="18"/>
              </w:rPr>
              <w:t>Her sene tertip etmek</w:t>
            </w:r>
          </w:p>
        </w:tc>
        <w:tc>
          <w:tcPr>
            <w:tcW w:w="2204" w:type="dxa"/>
          </w:tcPr>
          <w:p w14:paraId="5D4D3C00" w14:textId="77777777" w:rsidR="00034514" w:rsidRPr="00034514" w:rsidRDefault="00034514" w:rsidP="00221F80">
            <w:pPr>
              <w:rPr>
                <w:sz w:val="18"/>
                <w:szCs w:val="18"/>
              </w:rPr>
            </w:pPr>
            <w:r w:rsidRPr="00034514">
              <w:rPr>
                <w:sz w:val="18"/>
                <w:szCs w:val="18"/>
              </w:rPr>
              <w:t>1. İlana çıkılması</w:t>
            </w:r>
          </w:p>
          <w:p w14:paraId="7703A0F7" w14:textId="77777777" w:rsidR="00034514" w:rsidRPr="00034514" w:rsidRDefault="00034514" w:rsidP="00221F80">
            <w:pPr>
              <w:rPr>
                <w:sz w:val="18"/>
                <w:szCs w:val="18"/>
              </w:rPr>
            </w:pPr>
            <w:r w:rsidRPr="00034514">
              <w:rPr>
                <w:sz w:val="18"/>
                <w:szCs w:val="18"/>
              </w:rPr>
              <w:t>2. Bilim Kurulu Toplantısı</w:t>
            </w:r>
          </w:p>
          <w:p w14:paraId="6143232F" w14:textId="77777777" w:rsidR="00034514" w:rsidRPr="00034514" w:rsidRDefault="00034514" w:rsidP="00221F80">
            <w:pPr>
              <w:rPr>
                <w:sz w:val="18"/>
                <w:szCs w:val="18"/>
              </w:rPr>
            </w:pPr>
            <w:r w:rsidRPr="00034514">
              <w:rPr>
                <w:sz w:val="18"/>
                <w:szCs w:val="18"/>
              </w:rPr>
              <w:t>3. Tezlerin Jüri üyelerine gönderilmesi</w:t>
            </w:r>
          </w:p>
          <w:p w14:paraId="67A99ADD" w14:textId="77777777" w:rsidR="00034514" w:rsidRPr="00034514" w:rsidRDefault="00034514" w:rsidP="00221F80">
            <w:pPr>
              <w:rPr>
                <w:sz w:val="18"/>
                <w:szCs w:val="18"/>
              </w:rPr>
            </w:pPr>
            <w:r w:rsidRPr="00034514">
              <w:rPr>
                <w:sz w:val="18"/>
                <w:szCs w:val="18"/>
              </w:rPr>
              <w:t>3. Yönetim kurulunun toplanarak dereceye girenlerin tespit edilmesi</w:t>
            </w:r>
          </w:p>
          <w:p w14:paraId="70A6F37D" w14:textId="77777777" w:rsidR="00034514" w:rsidRPr="00034514" w:rsidRDefault="00034514" w:rsidP="00221F80">
            <w:pPr>
              <w:rPr>
                <w:sz w:val="18"/>
                <w:szCs w:val="18"/>
              </w:rPr>
            </w:pPr>
            <w:r w:rsidRPr="00034514">
              <w:rPr>
                <w:sz w:val="18"/>
                <w:szCs w:val="18"/>
              </w:rPr>
              <w:t>4. Sonuç İlanı</w:t>
            </w:r>
          </w:p>
          <w:p w14:paraId="4FD7EF21" w14:textId="77777777" w:rsidR="00034514" w:rsidRDefault="00034514" w:rsidP="00221F80">
            <w:pPr>
              <w:rPr>
                <w:sz w:val="18"/>
                <w:szCs w:val="18"/>
              </w:rPr>
            </w:pPr>
            <w:r w:rsidRPr="00034514">
              <w:rPr>
                <w:sz w:val="18"/>
                <w:szCs w:val="18"/>
              </w:rPr>
              <w:t>5. Ödül töreni</w:t>
            </w:r>
          </w:p>
          <w:p w14:paraId="29FDB469" w14:textId="77777777" w:rsidR="00221F80" w:rsidRPr="00034514" w:rsidRDefault="00221F80" w:rsidP="00221F80">
            <w:pPr>
              <w:rPr>
                <w:sz w:val="18"/>
                <w:szCs w:val="18"/>
              </w:rPr>
            </w:pPr>
          </w:p>
        </w:tc>
        <w:tc>
          <w:tcPr>
            <w:tcW w:w="1701" w:type="dxa"/>
          </w:tcPr>
          <w:p w14:paraId="04FED772" w14:textId="77777777"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14:paraId="3F9BE5D7" w14:textId="77777777" w:rsidR="00034514" w:rsidRDefault="00034514" w:rsidP="00860CE5">
            <w:pPr>
              <w:jc w:val="both"/>
            </w:pPr>
            <w:r w:rsidRPr="00DF3731">
              <w:rPr>
                <w:sz w:val="18"/>
                <w:szCs w:val="18"/>
              </w:rPr>
              <w:t>Yönetim Kurulu</w:t>
            </w:r>
          </w:p>
        </w:tc>
        <w:tc>
          <w:tcPr>
            <w:tcW w:w="1123" w:type="dxa"/>
          </w:tcPr>
          <w:p w14:paraId="5ACD3023" w14:textId="219572DA" w:rsidR="00034514" w:rsidRPr="00034514" w:rsidRDefault="00034514" w:rsidP="00F07599">
            <w:pPr>
              <w:jc w:val="both"/>
              <w:rPr>
                <w:sz w:val="18"/>
                <w:szCs w:val="18"/>
              </w:rPr>
            </w:pPr>
            <w:r w:rsidRPr="00034514">
              <w:rPr>
                <w:sz w:val="18"/>
                <w:szCs w:val="18"/>
              </w:rPr>
              <w:t>31/12/202</w:t>
            </w:r>
            <w:r w:rsidR="00892ED2">
              <w:rPr>
                <w:sz w:val="18"/>
                <w:szCs w:val="18"/>
              </w:rPr>
              <w:t>6</w:t>
            </w:r>
          </w:p>
        </w:tc>
      </w:tr>
      <w:tr w:rsidR="007F6F47" w:rsidRPr="00034514" w14:paraId="3E5FD005" w14:textId="77777777" w:rsidTr="00F07599">
        <w:tc>
          <w:tcPr>
            <w:tcW w:w="627" w:type="dxa"/>
          </w:tcPr>
          <w:p w14:paraId="55AD2AB5" w14:textId="77777777" w:rsidR="00F07599" w:rsidRDefault="00F07599" w:rsidP="00860CE5">
            <w:pPr>
              <w:jc w:val="both"/>
              <w:rPr>
                <w:sz w:val="18"/>
                <w:szCs w:val="18"/>
              </w:rPr>
            </w:pPr>
          </w:p>
          <w:p w14:paraId="5C6E72AE" w14:textId="77777777" w:rsidR="00F07599" w:rsidRDefault="00F07599" w:rsidP="00860CE5">
            <w:pPr>
              <w:jc w:val="both"/>
              <w:rPr>
                <w:sz w:val="18"/>
                <w:szCs w:val="18"/>
              </w:rPr>
            </w:pPr>
          </w:p>
          <w:p w14:paraId="76B9D0C9" w14:textId="6F4C47E1" w:rsidR="00034514" w:rsidRPr="00034514" w:rsidRDefault="00F07599" w:rsidP="00860CE5">
            <w:pPr>
              <w:jc w:val="both"/>
              <w:rPr>
                <w:sz w:val="18"/>
                <w:szCs w:val="18"/>
              </w:rPr>
            </w:pPr>
            <w:r>
              <w:rPr>
                <w:sz w:val="18"/>
                <w:szCs w:val="18"/>
              </w:rPr>
              <w:t>3</w:t>
            </w:r>
          </w:p>
        </w:tc>
        <w:tc>
          <w:tcPr>
            <w:tcW w:w="2566" w:type="dxa"/>
          </w:tcPr>
          <w:p w14:paraId="518BB909" w14:textId="77777777" w:rsidR="00034514" w:rsidRPr="00034514" w:rsidRDefault="00A13D3D" w:rsidP="00860CE5">
            <w:pPr>
              <w:jc w:val="both"/>
              <w:rPr>
                <w:sz w:val="18"/>
                <w:szCs w:val="18"/>
              </w:rPr>
            </w:pPr>
            <w:r>
              <w:rPr>
                <w:sz w:val="18"/>
                <w:szCs w:val="18"/>
              </w:rPr>
              <w:t xml:space="preserve">Muhammed İhsan Oğuz Hakkında </w:t>
            </w:r>
            <w:r w:rsidR="007F6F47">
              <w:rPr>
                <w:sz w:val="18"/>
                <w:szCs w:val="18"/>
              </w:rPr>
              <w:t>veya onun adıyla Sempozyum/</w:t>
            </w:r>
            <w:r w:rsidR="00034514" w:rsidRPr="00034514">
              <w:rPr>
                <w:sz w:val="18"/>
                <w:szCs w:val="18"/>
              </w:rPr>
              <w:t>Konferans/Seminer düzenlemek</w:t>
            </w:r>
          </w:p>
        </w:tc>
        <w:tc>
          <w:tcPr>
            <w:tcW w:w="1266" w:type="dxa"/>
          </w:tcPr>
          <w:p w14:paraId="78467E6F" w14:textId="77777777" w:rsidR="00034514" w:rsidRPr="00034514" w:rsidRDefault="00034514" w:rsidP="00221F80">
            <w:pPr>
              <w:rPr>
                <w:sz w:val="18"/>
                <w:szCs w:val="18"/>
              </w:rPr>
            </w:pPr>
            <w:r w:rsidRPr="00034514">
              <w:rPr>
                <w:sz w:val="18"/>
                <w:szCs w:val="18"/>
              </w:rPr>
              <w:t>En az 1 faaliyet yapmak</w:t>
            </w:r>
          </w:p>
        </w:tc>
        <w:tc>
          <w:tcPr>
            <w:tcW w:w="2204" w:type="dxa"/>
          </w:tcPr>
          <w:p w14:paraId="436D654E" w14:textId="77777777" w:rsidR="00034514" w:rsidRDefault="00034514" w:rsidP="00221F80">
            <w:pPr>
              <w:rPr>
                <w:sz w:val="18"/>
                <w:szCs w:val="18"/>
              </w:rPr>
            </w:pPr>
            <w:r>
              <w:rPr>
                <w:sz w:val="18"/>
                <w:szCs w:val="18"/>
              </w:rPr>
              <w:t>1. Ko</w:t>
            </w:r>
            <w:r w:rsidR="00214611">
              <w:rPr>
                <w:sz w:val="18"/>
                <w:szCs w:val="18"/>
              </w:rPr>
              <w:t>nu ve ko</w:t>
            </w:r>
            <w:r>
              <w:rPr>
                <w:sz w:val="18"/>
                <w:szCs w:val="18"/>
              </w:rPr>
              <w:t>nferansç</w:t>
            </w:r>
            <w:r w:rsidR="00214611">
              <w:rPr>
                <w:sz w:val="18"/>
                <w:szCs w:val="18"/>
              </w:rPr>
              <w:t>ı</w:t>
            </w:r>
            <w:r>
              <w:rPr>
                <w:sz w:val="18"/>
                <w:szCs w:val="18"/>
              </w:rPr>
              <w:t xml:space="preserve"> tespiti</w:t>
            </w:r>
          </w:p>
          <w:p w14:paraId="56D43A46" w14:textId="77777777" w:rsidR="00034514" w:rsidRDefault="00034514" w:rsidP="00221F80">
            <w:pPr>
              <w:rPr>
                <w:sz w:val="18"/>
                <w:szCs w:val="18"/>
              </w:rPr>
            </w:pPr>
            <w:r>
              <w:rPr>
                <w:sz w:val="18"/>
                <w:szCs w:val="18"/>
              </w:rPr>
              <w:t>2. Mekân tespiti</w:t>
            </w:r>
          </w:p>
          <w:p w14:paraId="26CC8093" w14:textId="77777777" w:rsidR="00034514" w:rsidRDefault="00034514" w:rsidP="00221F80">
            <w:pPr>
              <w:rPr>
                <w:sz w:val="18"/>
                <w:szCs w:val="18"/>
              </w:rPr>
            </w:pPr>
            <w:r>
              <w:rPr>
                <w:sz w:val="18"/>
                <w:szCs w:val="18"/>
              </w:rPr>
              <w:t>3. Duyuru</w:t>
            </w:r>
          </w:p>
          <w:p w14:paraId="0E6D4585" w14:textId="77777777" w:rsidR="00034514" w:rsidRDefault="00034514" w:rsidP="00221F80">
            <w:pPr>
              <w:rPr>
                <w:sz w:val="18"/>
                <w:szCs w:val="18"/>
              </w:rPr>
            </w:pPr>
            <w:r>
              <w:rPr>
                <w:sz w:val="18"/>
                <w:szCs w:val="18"/>
              </w:rPr>
              <w:t>4. Konferans icrası</w:t>
            </w:r>
          </w:p>
          <w:p w14:paraId="1110C90D" w14:textId="77777777" w:rsidR="00221F80" w:rsidRPr="00034514" w:rsidRDefault="00221F80" w:rsidP="00221F80">
            <w:pPr>
              <w:rPr>
                <w:sz w:val="18"/>
                <w:szCs w:val="18"/>
              </w:rPr>
            </w:pPr>
          </w:p>
        </w:tc>
        <w:tc>
          <w:tcPr>
            <w:tcW w:w="1701" w:type="dxa"/>
          </w:tcPr>
          <w:p w14:paraId="4BFDA102" w14:textId="77777777"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14:paraId="5C16A6C9" w14:textId="77777777" w:rsidR="00034514" w:rsidRDefault="00034514" w:rsidP="00860CE5">
            <w:pPr>
              <w:jc w:val="both"/>
            </w:pPr>
            <w:r w:rsidRPr="00DF3731">
              <w:rPr>
                <w:sz w:val="18"/>
                <w:szCs w:val="18"/>
              </w:rPr>
              <w:t>Yönetim Kurulu</w:t>
            </w:r>
          </w:p>
        </w:tc>
        <w:tc>
          <w:tcPr>
            <w:tcW w:w="1123" w:type="dxa"/>
          </w:tcPr>
          <w:p w14:paraId="6C095DC9" w14:textId="7860FCCA" w:rsidR="00034514" w:rsidRPr="00034514" w:rsidRDefault="00034514" w:rsidP="00F07599">
            <w:pPr>
              <w:jc w:val="both"/>
              <w:rPr>
                <w:sz w:val="18"/>
                <w:szCs w:val="18"/>
              </w:rPr>
            </w:pPr>
            <w:r w:rsidRPr="00034514">
              <w:rPr>
                <w:sz w:val="18"/>
                <w:szCs w:val="18"/>
              </w:rPr>
              <w:t>31/12/202</w:t>
            </w:r>
            <w:r w:rsidR="00892ED2">
              <w:rPr>
                <w:sz w:val="18"/>
                <w:szCs w:val="18"/>
              </w:rPr>
              <w:t>6</w:t>
            </w:r>
          </w:p>
        </w:tc>
      </w:tr>
      <w:tr w:rsidR="00221F80" w:rsidRPr="00034514" w14:paraId="515091A3" w14:textId="77777777" w:rsidTr="00F07599">
        <w:tc>
          <w:tcPr>
            <w:tcW w:w="627" w:type="dxa"/>
          </w:tcPr>
          <w:p w14:paraId="6C6A4690" w14:textId="77777777" w:rsidR="00F07599" w:rsidRDefault="00F07599" w:rsidP="00221F80">
            <w:pPr>
              <w:jc w:val="both"/>
              <w:rPr>
                <w:sz w:val="18"/>
                <w:szCs w:val="18"/>
              </w:rPr>
            </w:pPr>
          </w:p>
          <w:p w14:paraId="641E3DDC" w14:textId="77777777" w:rsidR="00F07599" w:rsidRDefault="00F07599" w:rsidP="00221F80">
            <w:pPr>
              <w:jc w:val="both"/>
              <w:rPr>
                <w:sz w:val="18"/>
                <w:szCs w:val="18"/>
              </w:rPr>
            </w:pPr>
          </w:p>
          <w:p w14:paraId="7CBC2E26" w14:textId="4421EA17" w:rsidR="00221F80" w:rsidRDefault="00F07599" w:rsidP="00221F80">
            <w:pPr>
              <w:jc w:val="both"/>
              <w:rPr>
                <w:sz w:val="18"/>
                <w:szCs w:val="18"/>
              </w:rPr>
            </w:pPr>
            <w:r>
              <w:rPr>
                <w:sz w:val="18"/>
                <w:szCs w:val="18"/>
              </w:rPr>
              <w:t>4</w:t>
            </w:r>
          </w:p>
          <w:p w14:paraId="5A435BF1" w14:textId="77777777" w:rsidR="00221F80" w:rsidRDefault="00221F80" w:rsidP="00221F80">
            <w:pPr>
              <w:jc w:val="both"/>
              <w:rPr>
                <w:sz w:val="18"/>
                <w:szCs w:val="18"/>
              </w:rPr>
            </w:pPr>
          </w:p>
          <w:p w14:paraId="652B1B38" w14:textId="77777777" w:rsidR="00221F80" w:rsidRDefault="00221F80" w:rsidP="00221F80">
            <w:pPr>
              <w:jc w:val="both"/>
              <w:rPr>
                <w:sz w:val="18"/>
                <w:szCs w:val="18"/>
              </w:rPr>
            </w:pPr>
          </w:p>
          <w:p w14:paraId="41C0180C" w14:textId="77777777" w:rsidR="00221F80" w:rsidRDefault="00221F80" w:rsidP="00221F80">
            <w:pPr>
              <w:jc w:val="both"/>
              <w:rPr>
                <w:sz w:val="18"/>
                <w:szCs w:val="18"/>
              </w:rPr>
            </w:pPr>
          </w:p>
        </w:tc>
        <w:tc>
          <w:tcPr>
            <w:tcW w:w="2566" w:type="dxa"/>
          </w:tcPr>
          <w:p w14:paraId="016762FF" w14:textId="77777777" w:rsidR="00221F80" w:rsidRDefault="00221F80" w:rsidP="00221F80">
            <w:pPr>
              <w:jc w:val="both"/>
              <w:rPr>
                <w:sz w:val="18"/>
                <w:szCs w:val="18"/>
              </w:rPr>
            </w:pPr>
            <w:r>
              <w:rPr>
                <w:sz w:val="18"/>
                <w:szCs w:val="18"/>
              </w:rPr>
              <w:t>Muhammed İhsan Oğuz’un Kazâ ve Kader isimli eserinin farklı dillere tercüme edilmesini sağlamak</w:t>
            </w:r>
          </w:p>
        </w:tc>
        <w:tc>
          <w:tcPr>
            <w:tcW w:w="1266" w:type="dxa"/>
          </w:tcPr>
          <w:p w14:paraId="764D93EB" w14:textId="77777777" w:rsidR="00221F80" w:rsidRPr="00034514" w:rsidRDefault="00221F80" w:rsidP="00221F80">
            <w:pPr>
              <w:rPr>
                <w:sz w:val="18"/>
                <w:szCs w:val="18"/>
              </w:rPr>
            </w:pPr>
            <w:r w:rsidRPr="00034514">
              <w:rPr>
                <w:sz w:val="18"/>
                <w:szCs w:val="18"/>
              </w:rPr>
              <w:t>En az 1 faaliyet yapmak</w:t>
            </w:r>
          </w:p>
        </w:tc>
        <w:tc>
          <w:tcPr>
            <w:tcW w:w="2204" w:type="dxa"/>
          </w:tcPr>
          <w:p w14:paraId="1930A2EC" w14:textId="77777777" w:rsidR="00221F80" w:rsidRDefault="00221F80" w:rsidP="00221F80">
            <w:pPr>
              <w:rPr>
                <w:sz w:val="18"/>
                <w:szCs w:val="18"/>
              </w:rPr>
            </w:pPr>
            <w:r>
              <w:rPr>
                <w:sz w:val="18"/>
                <w:szCs w:val="18"/>
              </w:rPr>
              <w:t>1. Uygun mütercimi bulmak</w:t>
            </w:r>
          </w:p>
          <w:p w14:paraId="79E70309" w14:textId="77777777" w:rsidR="00221F80" w:rsidRDefault="00221F80" w:rsidP="00221F80">
            <w:pPr>
              <w:rPr>
                <w:sz w:val="18"/>
                <w:szCs w:val="18"/>
              </w:rPr>
            </w:pPr>
            <w:r>
              <w:rPr>
                <w:sz w:val="18"/>
                <w:szCs w:val="18"/>
              </w:rPr>
              <w:t>2. Tercüme bitince kontrol edip bastırmak</w:t>
            </w:r>
          </w:p>
          <w:p w14:paraId="2E6C5F2A" w14:textId="77777777" w:rsidR="00221F80" w:rsidRDefault="00221F80" w:rsidP="00221F80">
            <w:pPr>
              <w:rPr>
                <w:sz w:val="18"/>
                <w:szCs w:val="18"/>
              </w:rPr>
            </w:pPr>
            <w:r>
              <w:rPr>
                <w:sz w:val="18"/>
                <w:szCs w:val="18"/>
              </w:rPr>
              <w:t>3. Gerekirse paneller düzenlemek</w:t>
            </w:r>
          </w:p>
          <w:p w14:paraId="0E8BA182" w14:textId="77777777" w:rsidR="00221F80" w:rsidRDefault="00221F80" w:rsidP="00221F80">
            <w:pPr>
              <w:rPr>
                <w:sz w:val="18"/>
                <w:szCs w:val="18"/>
              </w:rPr>
            </w:pPr>
          </w:p>
        </w:tc>
        <w:tc>
          <w:tcPr>
            <w:tcW w:w="1701" w:type="dxa"/>
          </w:tcPr>
          <w:p w14:paraId="1DBFA423" w14:textId="77777777" w:rsidR="00221F80" w:rsidRPr="00034514" w:rsidRDefault="00221F80" w:rsidP="00221F80">
            <w:pPr>
              <w:jc w:val="both"/>
              <w:rPr>
                <w:sz w:val="18"/>
                <w:szCs w:val="18"/>
              </w:rPr>
            </w:pPr>
          </w:p>
        </w:tc>
        <w:tc>
          <w:tcPr>
            <w:tcW w:w="1097" w:type="dxa"/>
          </w:tcPr>
          <w:p w14:paraId="5C08971F" w14:textId="77777777" w:rsidR="00221F80" w:rsidRDefault="00221F80" w:rsidP="00221F80">
            <w:pPr>
              <w:jc w:val="both"/>
            </w:pPr>
            <w:r w:rsidRPr="00DF3731">
              <w:rPr>
                <w:sz w:val="18"/>
                <w:szCs w:val="18"/>
              </w:rPr>
              <w:t>Yönetim Kurulu</w:t>
            </w:r>
          </w:p>
        </w:tc>
        <w:tc>
          <w:tcPr>
            <w:tcW w:w="1123" w:type="dxa"/>
          </w:tcPr>
          <w:p w14:paraId="509A7A3F" w14:textId="096AAC4F" w:rsidR="00221F80" w:rsidRPr="00034514" w:rsidRDefault="00221F80" w:rsidP="00F07599">
            <w:pPr>
              <w:jc w:val="both"/>
              <w:rPr>
                <w:sz w:val="18"/>
                <w:szCs w:val="18"/>
              </w:rPr>
            </w:pPr>
            <w:r w:rsidRPr="00034514">
              <w:rPr>
                <w:sz w:val="18"/>
                <w:szCs w:val="18"/>
              </w:rPr>
              <w:t>31/12/202</w:t>
            </w:r>
            <w:r w:rsidR="00892ED2">
              <w:rPr>
                <w:sz w:val="18"/>
                <w:szCs w:val="18"/>
              </w:rPr>
              <w:t>6</w:t>
            </w:r>
          </w:p>
        </w:tc>
      </w:tr>
    </w:tbl>
    <w:p w14:paraId="1AEFF063" w14:textId="77777777" w:rsidR="00A13D3D" w:rsidRDefault="00A13D3D" w:rsidP="00860CE5">
      <w:pPr>
        <w:ind w:firstLine="708"/>
        <w:jc w:val="both"/>
      </w:pPr>
    </w:p>
    <w:p w14:paraId="01E5B519" w14:textId="3D487C07" w:rsidR="00A13D3D" w:rsidRPr="00214611" w:rsidRDefault="00A13D3D" w:rsidP="00860CE5">
      <w:pPr>
        <w:spacing w:after="0"/>
        <w:ind w:firstLine="708"/>
        <w:jc w:val="both"/>
      </w:pPr>
      <w:r w:rsidRPr="00214611">
        <w:rPr>
          <w:i/>
          <w:iCs/>
          <w:sz w:val="18"/>
          <w:szCs w:val="18"/>
        </w:rPr>
        <w:t xml:space="preserve">Tablo 4- Stratejik Amaç ve Hedefler </w:t>
      </w:r>
      <w:r w:rsidR="00214611" w:rsidRPr="00214611">
        <w:rPr>
          <w:i/>
          <w:iCs/>
          <w:sz w:val="18"/>
          <w:szCs w:val="18"/>
        </w:rPr>
        <w:t>(</w:t>
      </w:r>
      <w:r w:rsidR="00214611" w:rsidRPr="00214611">
        <w:rPr>
          <w:i/>
          <w:iCs/>
          <w:sz w:val="20"/>
          <w:szCs w:val="20"/>
        </w:rPr>
        <w:t>31.12.202</w:t>
      </w:r>
      <w:r w:rsidR="00B2590B">
        <w:rPr>
          <w:i/>
          <w:iCs/>
          <w:sz w:val="20"/>
          <w:szCs w:val="20"/>
        </w:rPr>
        <w:t>2</w:t>
      </w:r>
      <w:r w:rsidR="00214611" w:rsidRPr="00214611">
        <w:rPr>
          <w:i/>
          <w:iCs/>
          <w:sz w:val="20"/>
          <w:szCs w:val="20"/>
        </w:rPr>
        <w:t xml:space="preserve"> itibarı ile)</w:t>
      </w:r>
    </w:p>
    <w:tbl>
      <w:tblPr>
        <w:tblStyle w:val="TabloKlavuzu"/>
        <w:tblW w:w="8507" w:type="dxa"/>
        <w:tblInd w:w="702" w:type="dxa"/>
        <w:tblLook w:val="04A0" w:firstRow="1" w:lastRow="0" w:firstColumn="1" w:lastColumn="0" w:noHBand="0" w:noVBand="1"/>
      </w:tblPr>
      <w:tblGrid>
        <w:gridCol w:w="2265"/>
        <w:gridCol w:w="6242"/>
      </w:tblGrid>
      <w:tr w:rsidR="00A13D3D" w:rsidRPr="004A1F46" w14:paraId="3D630E0D" w14:textId="77777777" w:rsidTr="00214611">
        <w:tc>
          <w:tcPr>
            <w:tcW w:w="2265" w:type="dxa"/>
          </w:tcPr>
          <w:p w14:paraId="64613D39" w14:textId="77777777" w:rsidR="00A13D3D" w:rsidRPr="00214611" w:rsidRDefault="00A13D3D" w:rsidP="00860CE5">
            <w:pPr>
              <w:spacing w:line="276" w:lineRule="auto"/>
              <w:jc w:val="both"/>
              <w:rPr>
                <w:rFonts w:ascii="Times New Roman" w:hAnsi="Times New Roman" w:cs="Times New Roman"/>
                <w:sz w:val="22"/>
                <w:szCs w:val="22"/>
              </w:rPr>
            </w:pPr>
            <w:r w:rsidRPr="00214611">
              <w:rPr>
                <w:sz w:val="22"/>
                <w:szCs w:val="22"/>
              </w:rPr>
              <w:t>Stratejik Amaçlar</w:t>
            </w:r>
          </w:p>
        </w:tc>
        <w:tc>
          <w:tcPr>
            <w:tcW w:w="6242" w:type="dxa"/>
            <w:vAlign w:val="center"/>
          </w:tcPr>
          <w:p w14:paraId="017695F2" w14:textId="77777777" w:rsidR="00A13D3D" w:rsidRPr="00214611" w:rsidRDefault="00A13D3D" w:rsidP="00860CE5">
            <w:pPr>
              <w:spacing w:line="276" w:lineRule="auto"/>
              <w:jc w:val="both"/>
              <w:rPr>
                <w:rFonts w:ascii="Times New Roman" w:hAnsi="Times New Roman" w:cs="Times New Roman"/>
                <w:sz w:val="22"/>
                <w:szCs w:val="22"/>
              </w:rPr>
            </w:pPr>
            <w:r w:rsidRPr="00214611">
              <w:rPr>
                <w:sz w:val="22"/>
                <w:szCs w:val="22"/>
              </w:rPr>
              <w:t>Stratejik Hedefler</w:t>
            </w:r>
          </w:p>
        </w:tc>
      </w:tr>
      <w:tr w:rsidR="00A13D3D" w:rsidRPr="004A1F46" w14:paraId="792B65C8" w14:textId="77777777" w:rsidTr="00214611">
        <w:trPr>
          <w:trHeight w:val="383"/>
        </w:trPr>
        <w:tc>
          <w:tcPr>
            <w:tcW w:w="2265" w:type="dxa"/>
            <w:vMerge w:val="restart"/>
          </w:tcPr>
          <w:p w14:paraId="1C1ED7DA" w14:textId="77777777" w:rsidR="00A13D3D" w:rsidRPr="00214611" w:rsidRDefault="00A13D3D" w:rsidP="00AC5B3E">
            <w:pPr>
              <w:spacing w:line="276" w:lineRule="auto"/>
              <w:rPr>
                <w:rFonts w:ascii="Times New Roman" w:hAnsi="Times New Roman" w:cs="Times New Roman"/>
                <w:sz w:val="22"/>
                <w:szCs w:val="22"/>
              </w:rPr>
            </w:pPr>
            <w:r w:rsidRPr="00214611">
              <w:rPr>
                <w:sz w:val="22"/>
                <w:szCs w:val="22"/>
              </w:rPr>
              <w:t xml:space="preserve">Merkezin İlme ve İlim </w:t>
            </w:r>
            <w:r w:rsidR="00221F80" w:rsidRPr="00214611">
              <w:rPr>
                <w:sz w:val="22"/>
                <w:szCs w:val="22"/>
              </w:rPr>
              <w:t xml:space="preserve">Adamına </w:t>
            </w:r>
            <w:r w:rsidRPr="00214611">
              <w:rPr>
                <w:sz w:val="22"/>
                <w:szCs w:val="22"/>
              </w:rPr>
              <w:t>Desteğini Artırmak</w:t>
            </w:r>
          </w:p>
        </w:tc>
        <w:tc>
          <w:tcPr>
            <w:tcW w:w="6242" w:type="dxa"/>
            <w:vAlign w:val="center"/>
          </w:tcPr>
          <w:p w14:paraId="664B7DF1" w14:textId="77777777" w:rsidR="00A13D3D" w:rsidRPr="00214611" w:rsidRDefault="00A13D3D" w:rsidP="00860CE5">
            <w:pPr>
              <w:jc w:val="both"/>
              <w:rPr>
                <w:sz w:val="22"/>
                <w:szCs w:val="22"/>
              </w:rPr>
            </w:pPr>
            <w:r w:rsidRPr="00214611">
              <w:rPr>
                <w:sz w:val="22"/>
                <w:szCs w:val="22"/>
              </w:rPr>
              <w:t>Merkezin Tanınırlığını Artırmak</w:t>
            </w:r>
          </w:p>
        </w:tc>
      </w:tr>
      <w:tr w:rsidR="00A13D3D" w:rsidRPr="004A1F46" w14:paraId="2736CC27" w14:textId="77777777" w:rsidTr="00214611">
        <w:trPr>
          <w:trHeight w:val="402"/>
        </w:trPr>
        <w:tc>
          <w:tcPr>
            <w:tcW w:w="2265" w:type="dxa"/>
            <w:vMerge/>
          </w:tcPr>
          <w:p w14:paraId="10ECA4B1" w14:textId="77777777"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14:paraId="6176D784" w14:textId="77777777" w:rsidR="00A13D3D" w:rsidRPr="00214611" w:rsidRDefault="00743CA4" w:rsidP="00860CE5">
            <w:pPr>
              <w:jc w:val="both"/>
              <w:rPr>
                <w:sz w:val="22"/>
                <w:szCs w:val="22"/>
              </w:rPr>
            </w:pPr>
            <w:r w:rsidRPr="00214611">
              <w:rPr>
                <w:sz w:val="22"/>
                <w:szCs w:val="22"/>
              </w:rPr>
              <w:t xml:space="preserve">Muhammed İhsan Oğuz </w:t>
            </w:r>
            <w:r w:rsidR="00A13D3D" w:rsidRPr="00214611">
              <w:rPr>
                <w:sz w:val="22"/>
                <w:szCs w:val="22"/>
              </w:rPr>
              <w:t>İlahiyat Araştırma Ödülleri Yarışmasını Sürdürmek</w:t>
            </w:r>
          </w:p>
        </w:tc>
      </w:tr>
      <w:tr w:rsidR="00A13D3D" w:rsidRPr="004A1F46" w14:paraId="212ABD22" w14:textId="77777777" w:rsidTr="00214611">
        <w:trPr>
          <w:trHeight w:val="422"/>
        </w:trPr>
        <w:tc>
          <w:tcPr>
            <w:tcW w:w="2265" w:type="dxa"/>
            <w:vMerge/>
          </w:tcPr>
          <w:p w14:paraId="7C42CEE7" w14:textId="77777777"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14:paraId="2A0872D9" w14:textId="77777777" w:rsidR="00A13D3D" w:rsidRPr="00214611" w:rsidRDefault="00A13D3D" w:rsidP="00860CE5">
            <w:pPr>
              <w:jc w:val="both"/>
              <w:rPr>
                <w:sz w:val="22"/>
                <w:szCs w:val="22"/>
              </w:rPr>
            </w:pPr>
            <w:r w:rsidRPr="00214611">
              <w:rPr>
                <w:sz w:val="22"/>
                <w:szCs w:val="22"/>
              </w:rPr>
              <w:t>Okuma gurupları Oluşturup Desteklemek</w:t>
            </w:r>
          </w:p>
        </w:tc>
      </w:tr>
      <w:tr w:rsidR="00221F80" w:rsidRPr="004A1F46" w14:paraId="62A547CE" w14:textId="77777777" w:rsidTr="00214611">
        <w:trPr>
          <w:trHeight w:val="422"/>
        </w:trPr>
        <w:tc>
          <w:tcPr>
            <w:tcW w:w="2265" w:type="dxa"/>
            <w:vMerge/>
          </w:tcPr>
          <w:p w14:paraId="7FA69412" w14:textId="77777777" w:rsidR="00221F80" w:rsidRPr="00214611" w:rsidRDefault="00221F80" w:rsidP="00860CE5">
            <w:pPr>
              <w:spacing w:line="276" w:lineRule="auto"/>
              <w:jc w:val="both"/>
              <w:rPr>
                <w:rFonts w:ascii="Times New Roman" w:hAnsi="Times New Roman" w:cs="Times New Roman"/>
                <w:sz w:val="22"/>
                <w:szCs w:val="22"/>
              </w:rPr>
            </w:pPr>
          </w:p>
        </w:tc>
        <w:tc>
          <w:tcPr>
            <w:tcW w:w="6242" w:type="dxa"/>
            <w:vAlign w:val="center"/>
          </w:tcPr>
          <w:p w14:paraId="348B64C2" w14:textId="77777777" w:rsidR="00221F80" w:rsidRPr="00214611" w:rsidRDefault="00221F80" w:rsidP="00221F80">
            <w:pPr>
              <w:jc w:val="both"/>
              <w:rPr>
                <w:sz w:val="22"/>
                <w:szCs w:val="22"/>
              </w:rPr>
            </w:pPr>
            <w:r w:rsidRPr="00214611">
              <w:rPr>
                <w:sz w:val="22"/>
                <w:szCs w:val="22"/>
              </w:rPr>
              <w:t>Muhammed İhsan Oğuz</w:t>
            </w:r>
            <w:r>
              <w:rPr>
                <w:sz w:val="22"/>
                <w:szCs w:val="22"/>
              </w:rPr>
              <w:t>’un eserlerini ilmi usullerle yayımlamak ve yaymak.</w:t>
            </w:r>
          </w:p>
        </w:tc>
      </w:tr>
      <w:tr w:rsidR="00A13D3D" w:rsidRPr="004A1F46" w14:paraId="76391988" w14:textId="77777777" w:rsidTr="00214611">
        <w:trPr>
          <w:trHeight w:val="590"/>
        </w:trPr>
        <w:tc>
          <w:tcPr>
            <w:tcW w:w="2265" w:type="dxa"/>
            <w:vMerge/>
          </w:tcPr>
          <w:p w14:paraId="79C0A829" w14:textId="77777777"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14:paraId="6F003689" w14:textId="77777777" w:rsidR="00A13D3D" w:rsidRPr="00214611" w:rsidRDefault="00214611" w:rsidP="00860CE5">
            <w:pPr>
              <w:jc w:val="both"/>
              <w:rPr>
                <w:sz w:val="22"/>
                <w:szCs w:val="22"/>
              </w:rPr>
            </w:pPr>
            <w:r w:rsidRPr="00214611">
              <w:rPr>
                <w:sz w:val="22"/>
                <w:szCs w:val="22"/>
              </w:rPr>
              <w:t xml:space="preserve">Muhammed İhsan Oğuz Hakkında </w:t>
            </w:r>
            <w:r w:rsidR="00A13D3D" w:rsidRPr="00214611">
              <w:rPr>
                <w:sz w:val="22"/>
                <w:szCs w:val="22"/>
              </w:rPr>
              <w:t>Konferans/Seminer düzenlemek</w:t>
            </w:r>
          </w:p>
        </w:tc>
      </w:tr>
    </w:tbl>
    <w:p w14:paraId="079568AD" w14:textId="2F167C2F" w:rsidR="00A314F8" w:rsidRDefault="00A314F8" w:rsidP="00860CE5">
      <w:pPr>
        <w:jc w:val="both"/>
      </w:pPr>
    </w:p>
    <w:p w14:paraId="0CA6E17B" w14:textId="77777777" w:rsidR="008B62D1" w:rsidRDefault="008B62D1" w:rsidP="00860CE5">
      <w:pPr>
        <w:jc w:val="both"/>
      </w:pPr>
    </w:p>
    <w:p w14:paraId="0DFDC992" w14:textId="77777777" w:rsidR="00214611" w:rsidRDefault="00FB7628" w:rsidP="00221F80">
      <w:pPr>
        <w:jc w:val="both"/>
      </w:pPr>
      <w:r w:rsidRPr="00214611">
        <w:rPr>
          <w:b/>
          <w:bCs/>
        </w:rPr>
        <w:t>3- FAALİYETLERE İLİŞKİN BİLGİ VE DEĞERLENDİRMELER</w:t>
      </w:r>
      <w:r>
        <w:t xml:space="preserve"> </w:t>
      </w:r>
    </w:p>
    <w:p w14:paraId="5C2A90D2" w14:textId="77777777" w:rsidR="00214611" w:rsidRPr="00860CE5" w:rsidRDefault="00214611" w:rsidP="00860CE5">
      <w:pPr>
        <w:ind w:firstLine="708"/>
        <w:jc w:val="both"/>
        <w:rPr>
          <w:sz w:val="2"/>
          <w:szCs w:val="2"/>
        </w:rPr>
      </w:pPr>
    </w:p>
    <w:p w14:paraId="6802BDA0" w14:textId="77777777" w:rsidR="00214611" w:rsidRDefault="00FB7628" w:rsidP="00860CE5">
      <w:pPr>
        <w:ind w:firstLine="708"/>
        <w:jc w:val="both"/>
      </w:pPr>
      <w:r w:rsidRPr="00214611">
        <w:rPr>
          <w:b/>
          <w:bCs/>
        </w:rPr>
        <w:t>3.1-Mali Bilgiler</w:t>
      </w:r>
      <w:r>
        <w:t xml:space="preserve"> </w:t>
      </w:r>
    </w:p>
    <w:p w14:paraId="4C318E32" w14:textId="77777777" w:rsidR="00214611" w:rsidRDefault="00FB7628" w:rsidP="00860CE5">
      <w:pPr>
        <w:ind w:firstLine="708"/>
        <w:jc w:val="both"/>
      </w:pPr>
      <w:r>
        <w:t>Birime ait bütçe bulunmamaktadır.</w:t>
      </w:r>
      <w:r w:rsidR="00214611">
        <w:t xml:space="preserve"> Ancak faaliyetlerde ihtiyaç duyulacak maddi kaynak Muhammed İhsan Oğuz Vakfı tarafından karşılanacaktır.</w:t>
      </w:r>
    </w:p>
    <w:p w14:paraId="242903A9" w14:textId="77777777" w:rsidR="00214611" w:rsidRDefault="00214611" w:rsidP="00860CE5">
      <w:pPr>
        <w:ind w:firstLine="708"/>
        <w:jc w:val="both"/>
      </w:pPr>
    </w:p>
    <w:p w14:paraId="547E28A9" w14:textId="77777777" w:rsidR="00214611" w:rsidRDefault="00FB7628" w:rsidP="00860CE5">
      <w:pPr>
        <w:ind w:firstLine="708"/>
        <w:jc w:val="both"/>
      </w:pPr>
      <w:r w:rsidRPr="00214611">
        <w:rPr>
          <w:b/>
          <w:bCs/>
        </w:rPr>
        <w:t>3.2-Performans Bilgileri</w:t>
      </w:r>
      <w:r>
        <w:t xml:space="preserve"> </w:t>
      </w:r>
    </w:p>
    <w:p w14:paraId="06EAB310" w14:textId="77777777" w:rsidR="00214611" w:rsidRDefault="00FB7628" w:rsidP="00860CE5">
      <w:pPr>
        <w:ind w:firstLine="708"/>
        <w:jc w:val="both"/>
      </w:pPr>
      <w:r>
        <w:lastRenderedPageBreak/>
        <w:t>Birimin stratejik plan ve performans programı uyarınca yürütülen faaliyetler ile hedefler</w:t>
      </w:r>
      <w:r w:rsidR="00214611">
        <w:t xml:space="preserve">e bir yıl içinde belirlenen %20’dan fazla bir oranda </w:t>
      </w:r>
      <w:r>
        <w:t xml:space="preserve">iyileşme ve gelişme sağlanmıştır. </w:t>
      </w:r>
    </w:p>
    <w:p w14:paraId="74E43437" w14:textId="77777777" w:rsidR="00214611" w:rsidRDefault="00214611" w:rsidP="00860CE5">
      <w:pPr>
        <w:ind w:firstLine="708"/>
        <w:jc w:val="both"/>
      </w:pPr>
    </w:p>
    <w:p w14:paraId="71B42627" w14:textId="77777777" w:rsidR="007F6F47" w:rsidRDefault="00FB7628" w:rsidP="00860CE5">
      <w:pPr>
        <w:ind w:firstLine="708"/>
        <w:jc w:val="both"/>
        <w:rPr>
          <w:b/>
          <w:bCs/>
        </w:rPr>
      </w:pPr>
      <w:r w:rsidRPr="007F6F47">
        <w:rPr>
          <w:b/>
          <w:bCs/>
        </w:rPr>
        <w:t>3.2.1-Faaliyet ve Proje Bilgi</w:t>
      </w:r>
      <w:r w:rsidR="007F6F47">
        <w:rPr>
          <w:b/>
          <w:bCs/>
        </w:rPr>
        <w:t>l</w:t>
      </w:r>
      <w:r w:rsidRPr="007F6F47">
        <w:rPr>
          <w:b/>
          <w:bCs/>
        </w:rPr>
        <w:t xml:space="preserve">eri </w:t>
      </w:r>
    </w:p>
    <w:p w14:paraId="27288FE5" w14:textId="77777777" w:rsidR="00743CA4" w:rsidRDefault="00CE7AE7" w:rsidP="00860CE5">
      <w:pPr>
        <w:ind w:left="709" w:firstLine="1"/>
        <w:jc w:val="both"/>
      </w:pPr>
      <w:r>
        <w:t xml:space="preserve">MADDE 6 – (1) Merkez, amaçlarına ulaşabilmek için aşağıdaki faaliyetlerde bulunur: </w:t>
      </w:r>
    </w:p>
    <w:p w14:paraId="5A25030E" w14:textId="77777777" w:rsidR="00CE7AE7" w:rsidRDefault="00743CA4" w:rsidP="00860CE5">
      <w:pPr>
        <w:jc w:val="both"/>
      </w:pPr>
      <w:r>
        <w:tab/>
      </w:r>
      <w:r w:rsidR="00CE7AE7">
        <w:t xml:space="preserve">a) İslam ve din bilimlerine dair çalışma konuları ve uygun araştırmacılar belirleyip bu konularda projeler hazırlanmasını ve yürütülmesini sağlamak. </w:t>
      </w:r>
    </w:p>
    <w:p w14:paraId="58F31922" w14:textId="77777777" w:rsidR="00743CA4" w:rsidRDefault="00CE7AE7" w:rsidP="00860CE5">
      <w:pPr>
        <w:ind w:firstLine="708"/>
        <w:jc w:val="both"/>
      </w:pPr>
      <w:r>
        <w:t xml:space="preserve">b) İslam ve din bilimlerine dair araştırmaların gerçekleştirilebilmesi için belirlenen araştırmacıların ve araştırmacı adaylarının yurt içi ve yurt dışında yapacakları çalışmaları desteklemek. </w:t>
      </w:r>
    </w:p>
    <w:p w14:paraId="01182085" w14:textId="77777777" w:rsidR="00743CA4" w:rsidRDefault="00CE7AE7" w:rsidP="00860CE5">
      <w:pPr>
        <w:ind w:firstLine="708"/>
        <w:jc w:val="both"/>
      </w:pPr>
      <w:r>
        <w:t xml:space="preserve">c) İslami ilimler konularında en yeni gelişmeleri ve literatürü izleyen, bu gelişmeleri ulusal ve uluslararası akademik ve uygulamacı çevrelerle paylaşan öncü araştırmalar yapmak. </w:t>
      </w:r>
    </w:p>
    <w:p w14:paraId="15A448C3" w14:textId="77777777" w:rsidR="00743CA4" w:rsidRDefault="00CE7AE7" w:rsidP="00860CE5">
      <w:pPr>
        <w:ind w:firstLine="708"/>
        <w:jc w:val="both"/>
      </w:pPr>
      <w:r>
        <w:t xml:space="preserve">ç) Türkiye’deki dini gruplara dair inceleme ve araştırmalar yapmak, günümüz İslam toplumlarının problemlerine dair çözüm önerileri geliştirmek. </w:t>
      </w:r>
    </w:p>
    <w:p w14:paraId="5A882E64" w14:textId="77777777" w:rsidR="00743CA4" w:rsidRDefault="00CE7AE7" w:rsidP="00860CE5">
      <w:pPr>
        <w:ind w:firstLine="708"/>
        <w:jc w:val="both"/>
      </w:pPr>
      <w:r>
        <w:t xml:space="preserve">d) Türkiye’deki İslami ilimlere dair klasik ve modern metinlerin karşılaştırmasını yaparak güncellenmesine yardımcı olmak. </w:t>
      </w:r>
    </w:p>
    <w:p w14:paraId="35689798" w14:textId="77777777" w:rsidR="00743CA4" w:rsidRDefault="00CE7AE7" w:rsidP="00860CE5">
      <w:pPr>
        <w:ind w:firstLine="708"/>
        <w:jc w:val="both"/>
      </w:pPr>
      <w:r>
        <w:t xml:space="preserve">e) Türkiye’deki İslam düşüncesinin, İslam’ın bilim ve kültür mirasının gelecek kuşaklara sağlıklı şekilde aktarılmasına dair programlar geliştirmek. </w:t>
      </w:r>
    </w:p>
    <w:p w14:paraId="088C7B9D" w14:textId="77777777" w:rsidR="00743CA4" w:rsidRDefault="00CE7AE7" w:rsidP="00860CE5">
      <w:pPr>
        <w:ind w:firstLine="708"/>
        <w:jc w:val="both"/>
      </w:pPr>
      <w:r>
        <w:t xml:space="preserve">f) Türkiye’deki Müslüman toplumların problemli alanlarının tespiti ve çözüm önerilerine dair araştırmalar yapmak. </w:t>
      </w:r>
    </w:p>
    <w:p w14:paraId="106EDDE6" w14:textId="77777777" w:rsidR="00743CA4" w:rsidRDefault="00CE7AE7" w:rsidP="00860CE5">
      <w:pPr>
        <w:ind w:firstLine="708"/>
        <w:jc w:val="both"/>
      </w:pPr>
      <w:r>
        <w:t xml:space="preserve">g) Türkiye’deki mezheplerin ve dini akımların incelenmesi, çatışma alanlarının teşhisi ve tedavisi ile ilgili iyileştirici çalışmalar yapmak. </w:t>
      </w:r>
    </w:p>
    <w:p w14:paraId="08438C50" w14:textId="77777777" w:rsidR="00743CA4" w:rsidRDefault="00CE7AE7" w:rsidP="00860CE5">
      <w:pPr>
        <w:ind w:firstLine="708"/>
        <w:jc w:val="both"/>
      </w:pPr>
      <w:r>
        <w:t>ğ) İslam toplumlarının ve diğer yeryüzü toplumlarının kardeşlik ortak paydasında buluşturularak barış merkezli projelerin uygulama ve araştırmalarını yapmak.</w:t>
      </w:r>
    </w:p>
    <w:p w14:paraId="226A7EAE" w14:textId="77777777" w:rsidR="00743CA4" w:rsidRDefault="00CE7AE7" w:rsidP="00860CE5">
      <w:pPr>
        <w:ind w:firstLine="708"/>
        <w:jc w:val="both"/>
      </w:pPr>
      <w:r>
        <w:t>h) İslami ilimler alanında yazma eserlerin neşredilmesi, bilimsel çalışmaların yayınlanması, modern ve klasik kültüre ait kaynak eserlerin dilimize kazandırılması</w:t>
      </w:r>
      <w:r w:rsidR="00743CA4">
        <w:t>na yönelik çalışmalar yürütmek.</w:t>
      </w:r>
    </w:p>
    <w:p w14:paraId="6A8A93BA" w14:textId="77777777" w:rsidR="00743CA4" w:rsidRDefault="00CE7AE7" w:rsidP="00860CE5">
      <w:pPr>
        <w:ind w:firstLine="708"/>
        <w:jc w:val="both"/>
      </w:pPr>
      <w:r>
        <w:t xml:space="preserve">ı) Merkezin İslami ilimler alanında ihtisas kütüphanesi oluşturmak ve kurmak. </w:t>
      </w:r>
    </w:p>
    <w:p w14:paraId="61524173" w14:textId="77777777" w:rsidR="00743CA4" w:rsidRDefault="00CE7AE7" w:rsidP="00860CE5">
      <w:pPr>
        <w:ind w:firstLine="708"/>
        <w:jc w:val="both"/>
      </w:pPr>
      <w:r>
        <w:t xml:space="preserve">i) Merkezde İslami ilimler konusunda araştırma yapan öğrenci ve akademisyenlere bilimsel alanda destek olmak. </w:t>
      </w:r>
    </w:p>
    <w:p w14:paraId="2BA5D4C9" w14:textId="77777777" w:rsidR="00743CA4" w:rsidRDefault="00CE7AE7" w:rsidP="00860CE5">
      <w:pPr>
        <w:ind w:firstLine="708"/>
        <w:jc w:val="both"/>
      </w:pPr>
      <w:r>
        <w:t xml:space="preserve">j) Merkezde İslam medeniyeti, tarihi, tasavvufi, kültürü ve sanatı hakkında ulusal ve uluslararası düzeyde kongre, konferans, panel, seminer, bilimsel toplantı ve sergi düzenlemek. </w:t>
      </w:r>
    </w:p>
    <w:p w14:paraId="13E0EE1A" w14:textId="77777777" w:rsidR="00743CA4" w:rsidRDefault="00CE7AE7" w:rsidP="00860CE5">
      <w:pPr>
        <w:ind w:firstLine="708"/>
        <w:jc w:val="both"/>
      </w:pPr>
      <w:r>
        <w:t>k) Merkezde İslam medeniyeti, tarihi ve sanatları ile ilgili belge, resim, belgesel, dizi ve filmlerini ihtiva eden kütüphane ve arşiv oluşturmak.</w:t>
      </w:r>
    </w:p>
    <w:p w14:paraId="371B0F12" w14:textId="77777777" w:rsidR="00743CA4" w:rsidRDefault="00CE7AE7" w:rsidP="00860CE5">
      <w:pPr>
        <w:ind w:firstLine="708"/>
        <w:jc w:val="both"/>
      </w:pPr>
      <w:r>
        <w:t xml:space="preserve"> l) Merkezin amaçları doğrultusunda Üniversitede Türkçe, Arapça ve İngilizce farklı dillerde dergi, kitap, broşür gibi dijital veya basılı yayınlar yapmak. </w:t>
      </w:r>
    </w:p>
    <w:p w14:paraId="241E0526" w14:textId="77777777" w:rsidR="00743CA4" w:rsidRDefault="00CE7AE7" w:rsidP="00860CE5">
      <w:pPr>
        <w:ind w:firstLine="708"/>
        <w:jc w:val="both"/>
      </w:pPr>
      <w:r>
        <w:t xml:space="preserve">m) Amaçları ve faaliyetleri itibariyle Merkez ile benzerlik arz eden yurt içi ve yurt dışı kurum, kuruluş ve merkezlerle işbirliği yaparak projeler ve yayınlar gerçekleştirmek, fikri ve kültürel ilişkiler kurmak. </w:t>
      </w:r>
    </w:p>
    <w:p w14:paraId="2EB853F4" w14:textId="77777777" w:rsidR="00743CA4" w:rsidRDefault="00CE7AE7" w:rsidP="00860CE5">
      <w:pPr>
        <w:ind w:firstLine="708"/>
        <w:jc w:val="both"/>
      </w:pPr>
      <w:r>
        <w:lastRenderedPageBreak/>
        <w:t>n) Merkezin kuruluş amacına, 2547 sayılı Kanunun amaç ve ilkelerine katkı sağlayacak diğer kurs, seminer, toplantı gibi etkinlikleri tertip etmek.</w:t>
      </w:r>
    </w:p>
    <w:p w14:paraId="7079869D" w14:textId="77777777" w:rsidR="00743CA4" w:rsidRDefault="00CE7AE7" w:rsidP="00860CE5">
      <w:pPr>
        <w:ind w:firstLine="708"/>
        <w:jc w:val="both"/>
      </w:pPr>
      <w:r>
        <w:t xml:space="preserve"> o) İslam kültürü, medeniyeti ve sanatı hakkında kamuoyunun bilinçlenmesini sağlamak ve onların katılımını artırmak amacıyla eğitim çalışmaları yapmak. </w:t>
      </w:r>
    </w:p>
    <w:p w14:paraId="012E201D" w14:textId="77777777" w:rsidR="00743CA4" w:rsidRDefault="00CE7AE7" w:rsidP="00860CE5">
      <w:pPr>
        <w:ind w:firstLine="708"/>
        <w:jc w:val="both"/>
      </w:pPr>
      <w:r>
        <w:t xml:space="preserve">ö) Sivil toplum örgütleri, meslek kuruluşları ve diğer eğitim kurumlarıyla ortak çalışmalar yapmak, bunlarla birlikte projeler üretmek. </w:t>
      </w:r>
    </w:p>
    <w:p w14:paraId="61929B60" w14:textId="77777777" w:rsidR="00CE7AE7" w:rsidRPr="007F6F47" w:rsidRDefault="00CE7AE7" w:rsidP="00860CE5">
      <w:pPr>
        <w:ind w:firstLine="708"/>
        <w:jc w:val="both"/>
        <w:rPr>
          <w:b/>
          <w:bCs/>
        </w:rPr>
      </w:pPr>
      <w:r>
        <w:t>p) Merkezin kuruluş alanına uygun diğer çalışmaları yapmak.</w:t>
      </w:r>
    </w:p>
    <w:p w14:paraId="505F9D79" w14:textId="77777777" w:rsidR="00743CA4" w:rsidRDefault="00743CA4" w:rsidP="00860CE5">
      <w:pPr>
        <w:ind w:firstLine="708"/>
        <w:jc w:val="both"/>
      </w:pPr>
      <w:r>
        <w:t>Bu amaçları gerçekleştirmeye yönelik olarak;</w:t>
      </w:r>
    </w:p>
    <w:p w14:paraId="7F2909F6" w14:textId="77777777" w:rsidR="007F6F47" w:rsidRDefault="00743CA4" w:rsidP="00860CE5">
      <w:pPr>
        <w:ind w:firstLine="708"/>
        <w:jc w:val="both"/>
      </w:pPr>
      <w:r>
        <w:t>1)</w:t>
      </w:r>
      <w:r w:rsidR="00FB7628" w:rsidRPr="007F6F47">
        <w:t xml:space="preserve"> </w:t>
      </w:r>
      <w:r w:rsidR="007F6F47">
        <w:t xml:space="preserve">Her yıl ülke çapında “Muhammed İhsan Oğuz </w:t>
      </w:r>
      <w:r w:rsidR="007F6F47" w:rsidRPr="007F6F47">
        <w:t>İlahiya</w:t>
      </w:r>
      <w:r w:rsidR="007F6F47">
        <w:t>t Araştırma Ödülleri Yarışması” düzenlemek</w:t>
      </w:r>
      <w:r w:rsidR="00221F80">
        <w:t>tedir</w:t>
      </w:r>
      <w:r w:rsidR="007F6F47">
        <w:t>. Bu faaliyet tam bir yılı kapsayan uzun soluklu ve maliyetli bir proje olup giderleri Muhammed İhsan Oğuz Vakfı tarafından karşılanmaktadır.</w:t>
      </w:r>
    </w:p>
    <w:p w14:paraId="64702EDB" w14:textId="77777777" w:rsidR="00743CA4" w:rsidRDefault="00743CA4" w:rsidP="00860CE5">
      <w:pPr>
        <w:ind w:firstLine="708"/>
        <w:jc w:val="both"/>
      </w:pPr>
      <w:r>
        <w:t>2) Muhammed İhsan Oğuz ve ilmî kişiliğini konu alan konferans/paneller düzenlenmektedir.</w:t>
      </w:r>
    </w:p>
    <w:p w14:paraId="3EC27794" w14:textId="77777777" w:rsidR="00743CA4" w:rsidRDefault="00743CA4" w:rsidP="00860CE5">
      <w:pPr>
        <w:ind w:firstLine="708"/>
        <w:jc w:val="both"/>
      </w:pPr>
      <w:r>
        <w:t>3) Okuma gurupları düzenlenmekte ve desteklenmektedir.</w:t>
      </w:r>
    </w:p>
    <w:p w14:paraId="45723172" w14:textId="77777777" w:rsidR="00743CA4" w:rsidRDefault="00743CA4" w:rsidP="00860CE5">
      <w:pPr>
        <w:ind w:firstLine="708"/>
        <w:jc w:val="both"/>
      </w:pPr>
      <w:r>
        <w:t>4) Üniversite / İlahiyat Fakültesi içinde muhtelif yarışmalar düzenlenmektedir.</w:t>
      </w:r>
    </w:p>
    <w:p w14:paraId="48DFC399" w14:textId="77777777" w:rsidR="00221F80" w:rsidRDefault="00221F80" w:rsidP="00221F80">
      <w:pPr>
        <w:ind w:firstLine="708"/>
        <w:jc w:val="both"/>
      </w:pPr>
      <w:r>
        <w:t xml:space="preserve">5) Muhammed İhsan Oğuz’un ve ilmi kişiliğinin yurt dışında da tanınması için ilmî yeterliliği tespit edilen eserlerinin farklı dillere tercüme ve yayımına aracılık edilecektir. </w:t>
      </w:r>
    </w:p>
    <w:p w14:paraId="4B5F8E9C" w14:textId="77777777" w:rsidR="00AC5B3E" w:rsidRDefault="00AC5B3E" w:rsidP="00860CE5">
      <w:pPr>
        <w:ind w:firstLine="708"/>
        <w:jc w:val="both"/>
      </w:pPr>
    </w:p>
    <w:p w14:paraId="2BEEE232" w14:textId="77777777" w:rsidR="00743CA4" w:rsidRDefault="00FB7628" w:rsidP="00860CE5">
      <w:pPr>
        <w:ind w:firstLine="708"/>
        <w:jc w:val="both"/>
      </w:pPr>
      <w:r w:rsidRPr="00743CA4">
        <w:rPr>
          <w:b/>
          <w:bCs/>
        </w:rPr>
        <w:t>4-KURUMSAL KABİLİYET VE KAPASİTENİN DEĞERLENDİRİLMESİ</w:t>
      </w:r>
      <w:r>
        <w:t xml:space="preserve"> </w:t>
      </w:r>
    </w:p>
    <w:p w14:paraId="066864BF" w14:textId="77777777" w:rsidR="00F34CB3" w:rsidRDefault="00F34CB3" w:rsidP="00860CE5">
      <w:pPr>
        <w:ind w:firstLine="708"/>
        <w:jc w:val="both"/>
      </w:pPr>
    </w:p>
    <w:p w14:paraId="6DED98EC" w14:textId="77777777" w:rsidR="00743CA4" w:rsidRDefault="00FB7628" w:rsidP="00860CE5">
      <w:pPr>
        <w:ind w:firstLine="708"/>
        <w:jc w:val="both"/>
      </w:pPr>
      <w:r w:rsidRPr="00743CA4">
        <w:rPr>
          <w:b/>
          <w:bCs/>
        </w:rPr>
        <w:t>4.1-Üstünlükler</w:t>
      </w:r>
      <w:r>
        <w:t xml:space="preserve"> </w:t>
      </w:r>
    </w:p>
    <w:p w14:paraId="4F109603" w14:textId="77777777" w:rsidR="00743CA4" w:rsidRDefault="00FB7628" w:rsidP="00860CE5">
      <w:pPr>
        <w:ind w:firstLine="708"/>
        <w:jc w:val="both"/>
      </w:pPr>
      <w:r>
        <w:t xml:space="preserve">*Öğretim üyelerinin </w:t>
      </w:r>
      <w:r w:rsidR="00221F80">
        <w:t>İslami</w:t>
      </w:r>
      <w:r w:rsidR="00743CA4">
        <w:t xml:space="preserve"> ilimler </w:t>
      </w:r>
      <w:r>
        <w:t xml:space="preserve">alan bilgisinin yeterli olması </w:t>
      </w:r>
    </w:p>
    <w:p w14:paraId="4A57C9BB" w14:textId="77777777" w:rsidR="00743CA4" w:rsidRDefault="00FB7628" w:rsidP="00860CE5">
      <w:pPr>
        <w:ind w:firstLine="708"/>
        <w:jc w:val="both"/>
      </w:pPr>
      <w:r>
        <w:t xml:space="preserve">*Üniversitenin çeşitli birimlerine ait fiziki imkânlarının kullanabilmesi </w:t>
      </w:r>
    </w:p>
    <w:p w14:paraId="24E2E034" w14:textId="77777777" w:rsidR="00743CA4" w:rsidRDefault="00743CA4" w:rsidP="00860CE5">
      <w:pPr>
        <w:ind w:firstLine="708"/>
        <w:jc w:val="both"/>
      </w:pPr>
      <w:r>
        <w:t xml:space="preserve">*Faaliyetlerimizde ihtiyaç duyulan </w:t>
      </w:r>
      <w:r w:rsidR="00221F80">
        <w:t xml:space="preserve">maddi </w:t>
      </w:r>
      <w:r>
        <w:t>desteğin Muhammed İhsan Oğuz Vakfı tarafından sağlanması</w:t>
      </w:r>
    </w:p>
    <w:p w14:paraId="2EBFF97E" w14:textId="77777777" w:rsidR="00743CA4" w:rsidRDefault="00FB7628" w:rsidP="00860CE5">
      <w:pPr>
        <w:ind w:firstLine="708"/>
        <w:jc w:val="both"/>
      </w:pPr>
      <w:r>
        <w:t>*</w:t>
      </w:r>
      <w:r w:rsidR="00743CA4">
        <w:t xml:space="preserve">Muhammed İhsan Oğuz’un eserlerinin </w:t>
      </w:r>
      <w:r w:rsidR="00221F80">
        <w:t xml:space="preserve">hali hazırda </w:t>
      </w:r>
      <w:r w:rsidR="00743CA4">
        <w:t>matbu olması</w:t>
      </w:r>
    </w:p>
    <w:p w14:paraId="15D31F02" w14:textId="77777777" w:rsidR="00F34CB3" w:rsidRDefault="00F34CB3" w:rsidP="00860CE5">
      <w:pPr>
        <w:ind w:firstLine="708"/>
        <w:jc w:val="both"/>
      </w:pPr>
    </w:p>
    <w:p w14:paraId="5F594719" w14:textId="77777777" w:rsidR="00743CA4" w:rsidRDefault="00FB7628" w:rsidP="00860CE5">
      <w:pPr>
        <w:ind w:firstLine="708"/>
        <w:jc w:val="both"/>
      </w:pPr>
      <w:r w:rsidRPr="00743CA4">
        <w:rPr>
          <w:b/>
          <w:bCs/>
        </w:rPr>
        <w:t>4.2-Zayıflıklar</w:t>
      </w:r>
      <w:r>
        <w:t xml:space="preserve"> </w:t>
      </w:r>
    </w:p>
    <w:p w14:paraId="7F096CD6" w14:textId="77777777" w:rsidR="00743CA4" w:rsidRDefault="00FB7628" w:rsidP="00860CE5">
      <w:pPr>
        <w:ind w:firstLine="708"/>
        <w:jc w:val="both"/>
      </w:pPr>
      <w:r>
        <w:t xml:space="preserve">*Öğrencilerin </w:t>
      </w:r>
      <w:proofErr w:type="spellStart"/>
      <w:r w:rsidR="00F34CB3">
        <w:t>İslamî</w:t>
      </w:r>
      <w:proofErr w:type="spellEnd"/>
      <w:r w:rsidR="00F34CB3">
        <w:t xml:space="preserve"> ilimler </w:t>
      </w:r>
      <w:r>
        <w:t>alanın</w:t>
      </w:r>
      <w:r w:rsidR="00F34CB3">
        <w:t>d</w:t>
      </w:r>
      <w:r>
        <w:t xml:space="preserve">a </w:t>
      </w:r>
      <w:r w:rsidR="00F34CB3">
        <w:t>yeterli bilgiye sahip olmaması</w:t>
      </w:r>
    </w:p>
    <w:p w14:paraId="27A13705" w14:textId="77777777" w:rsidR="00743CA4" w:rsidRDefault="00FB7628" w:rsidP="00860CE5">
      <w:pPr>
        <w:ind w:firstLine="708"/>
        <w:jc w:val="both"/>
      </w:pPr>
      <w:r>
        <w:t xml:space="preserve">*Birimin </w:t>
      </w:r>
      <w:r w:rsidR="00F34CB3">
        <w:t xml:space="preserve">kendi </w:t>
      </w:r>
      <w:r>
        <w:t xml:space="preserve">bütçesinin bulunmaması </w:t>
      </w:r>
    </w:p>
    <w:p w14:paraId="6EC8763B" w14:textId="77777777" w:rsidR="00CE7AE7" w:rsidRDefault="00FB7628" w:rsidP="00860CE5">
      <w:pPr>
        <w:ind w:firstLine="708"/>
        <w:jc w:val="both"/>
      </w:pPr>
      <w:r>
        <w:t xml:space="preserve">*Birimde sekretarya hizmetleri sunabilecek personelin bulunmaması </w:t>
      </w:r>
    </w:p>
    <w:p w14:paraId="1B6CB736" w14:textId="77777777" w:rsidR="00743CA4" w:rsidRDefault="00743CA4" w:rsidP="00860CE5">
      <w:pPr>
        <w:ind w:firstLine="708"/>
        <w:jc w:val="both"/>
      </w:pPr>
    </w:p>
    <w:p w14:paraId="34BD5D2C" w14:textId="77777777" w:rsidR="00F34CB3" w:rsidRDefault="00FB7628" w:rsidP="00860CE5">
      <w:pPr>
        <w:ind w:firstLine="708"/>
        <w:jc w:val="both"/>
      </w:pPr>
      <w:r w:rsidRPr="00F34CB3">
        <w:rPr>
          <w:b/>
          <w:bCs/>
        </w:rPr>
        <w:t>5- ÖNERİ VE TEDBİRLER</w:t>
      </w:r>
      <w:r>
        <w:t xml:space="preserve"> </w:t>
      </w:r>
    </w:p>
    <w:p w14:paraId="5FAC308E" w14:textId="77777777" w:rsidR="00860CE5" w:rsidRDefault="00F34CB3" w:rsidP="00860CE5">
      <w:pPr>
        <w:ind w:firstLine="708"/>
        <w:jc w:val="both"/>
      </w:pPr>
      <w:r>
        <w:t xml:space="preserve">Öğrenci ve araştırmacılar </w:t>
      </w:r>
      <w:r w:rsidR="00860CE5">
        <w:t xml:space="preserve">açısından güçlüklerin başında kitap ve kaynakların maddeten pahalı olması gelmektedir. Her ne kadar Muhammed İhsan Oğuz’un eserleri matbu olsa da sanal ortamda ulaşılabilir olması da önemlidir. </w:t>
      </w:r>
      <w:r w:rsidR="00FB7628">
        <w:t xml:space="preserve">Türkiye’de </w:t>
      </w:r>
      <w:r>
        <w:t xml:space="preserve">İlahiyat alanında çalışan akademisyenlerin Muhammed İhsan Oğuz’un fikir ve eserleri üzerinde çalışmalarını temin etmek amacıyla bu </w:t>
      </w:r>
      <w:r>
        <w:lastRenderedPageBreak/>
        <w:t>eserlerin sanal ortamda ulaşılabilir olması gerekmektedir. Bu amaca yönelik olarak Diyanet İslam Araştırmaları Merkezi’ne (İSAM), Türkiye Yazma Eserler Kurumu Başkanlığı’na ve İstanbul Büyükşehir Belediyesi Atatürk Kitaplığı kurumlarının veri tabanında bu eserlerin sergilenmesi ve internet aracılığıyla ulaşılabilir olmas</w:t>
      </w:r>
      <w:r w:rsidR="00860CE5">
        <w:t>ı için müracaatlar yapılmıştır. Diğer taraftan Muhammed İhsan Oğuz’un fikirleri ve eserlerini konu alan TÜBİTAK projelerinin düzenlenmesi için gerekli duyurular da öğrenci ve akademisyenler nezdinde yapılmıştır.</w:t>
      </w:r>
      <w:r w:rsidR="00FB7628">
        <w:t xml:space="preserve"> </w:t>
      </w:r>
    </w:p>
    <w:p w14:paraId="6BCFB40A" w14:textId="54633473" w:rsidR="00221F80" w:rsidRDefault="00221F80" w:rsidP="00221F80">
      <w:pPr>
        <w:ind w:firstLine="708"/>
        <w:jc w:val="both"/>
      </w:pPr>
      <w:r>
        <w:t xml:space="preserve">Muhammed İhsan Oğuz’un </w:t>
      </w:r>
      <w:r>
        <w:rPr>
          <w:i/>
          <w:iCs/>
        </w:rPr>
        <w:t xml:space="preserve">Kazâ ve Kader Kitabı </w:t>
      </w:r>
      <w:r>
        <w:t xml:space="preserve">isimli eseri </w:t>
      </w:r>
      <w:r w:rsidR="00892ED2">
        <w:t>Arapçaya</w:t>
      </w:r>
      <w:r>
        <w:t xml:space="preserve"> tercüme edilmiştir. Muhammed İhsan Oğuz’un ve ilmi kişiliğinin tanıtılması, Mâtürîdî mezhebi içindeki yerinin anlatılması, Kazâ ve kader inanışının mahiyetinin Kazak din adamlarına, üniversite personellerine ve halka anlatılması amacıyla Kazakistan’ın muhtelif illerinde paneller düzenlenmiştir.</w:t>
      </w:r>
    </w:p>
    <w:p w14:paraId="1A3AD886" w14:textId="5C09EA37" w:rsidR="00221F80" w:rsidRPr="00221F80" w:rsidRDefault="00221F80" w:rsidP="00221F80">
      <w:pPr>
        <w:ind w:firstLine="708"/>
        <w:jc w:val="both"/>
      </w:pPr>
      <w:r>
        <w:t>Aynı kitabın Rusçaya</w:t>
      </w:r>
      <w:r w:rsidR="00892ED2">
        <w:t xml:space="preserve"> ve</w:t>
      </w:r>
      <w:r>
        <w:t xml:space="preserve"> Azerbaycan Türkçesine tercümesine yönelik faaliyetlere başlanmıştır. Tercümeler bittiğinde etkili bir yayınevi tarafından basım ve dağıtımı temin edilecek, gerekli görülürse paneller düzenlenebilecektir.</w:t>
      </w:r>
    </w:p>
    <w:p w14:paraId="5E914DF1" w14:textId="77777777" w:rsidR="00860CE5" w:rsidRDefault="00860CE5" w:rsidP="00860CE5">
      <w:pPr>
        <w:ind w:firstLine="708"/>
        <w:jc w:val="both"/>
      </w:pPr>
    </w:p>
    <w:p w14:paraId="0767F869" w14:textId="77777777" w:rsidR="00860CE5" w:rsidRDefault="00FB7628" w:rsidP="00860CE5">
      <w:pPr>
        <w:ind w:firstLine="708"/>
        <w:jc w:val="both"/>
      </w:pPr>
      <w:r w:rsidRPr="00860CE5">
        <w:rPr>
          <w:b/>
          <w:bCs/>
        </w:rPr>
        <w:t>İÇ KONTROL GÜVENCE BEYANI</w:t>
      </w:r>
      <w:r>
        <w:t xml:space="preserve"> </w:t>
      </w:r>
    </w:p>
    <w:p w14:paraId="3AB1902A" w14:textId="77777777" w:rsidR="00860CE5" w:rsidRDefault="00FB7628" w:rsidP="00860CE5">
      <w:pPr>
        <w:ind w:firstLine="708"/>
        <w:jc w:val="both"/>
      </w:pPr>
      <w:r>
        <w:t xml:space="preserve">Harcama yetkilisi olarak görev ve yetkilerim çerçevesinde; </w:t>
      </w:r>
    </w:p>
    <w:p w14:paraId="48F461B1" w14:textId="77777777" w:rsidR="00860CE5" w:rsidRDefault="00FB7628" w:rsidP="00860CE5">
      <w:pPr>
        <w:ind w:firstLine="708"/>
        <w:jc w:val="both"/>
      </w:pPr>
      <w: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6254933F" w14:textId="77777777" w:rsidR="00860CE5" w:rsidRDefault="00FB7628" w:rsidP="00860CE5">
      <w:pPr>
        <w:ind w:firstLine="708"/>
        <w:jc w:val="both"/>
      </w:pPr>
      <w:r>
        <w:t xml:space="preserve">Bu güvence, harcama yetkilisi olarak sahip olduğum bilgi ve değerlendirmeler, yönetim bilgi sistemleri, iç kontrol sistemi değerlendirme raporları, izleme ve değerlendirme raporları ile denetim raporlarına dayanmaktadır. </w:t>
      </w:r>
    </w:p>
    <w:p w14:paraId="61A1D0D2" w14:textId="26B2B4E7" w:rsidR="00CE7AE7" w:rsidRDefault="00FB7628" w:rsidP="00D44403">
      <w:pPr>
        <w:ind w:firstLine="708"/>
        <w:jc w:val="right"/>
      </w:pPr>
      <w:r>
        <w:t>Bu raporda yer alan bilgilerin güvenilir, tam ve doğru olduğunu beyan ederim. (Kastamonu-Ocak 202</w:t>
      </w:r>
      <w:r w:rsidR="00B2590B">
        <w:t>6</w:t>
      </w:r>
      <w:r>
        <w:t xml:space="preserve">) </w:t>
      </w:r>
    </w:p>
    <w:p w14:paraId="17D4E893" w14:textId="77777777" w:rsidR="00221F80" w:rsidRDefault="00221F80" w:rsidP="00221F80">
      <w:pPr>
        <w:ind w:firstLine="708"/>
        <w:jc w:val="right"/>
      </w:pPr>
    </w:p>
    <w:p w14:paraId="5DEB1289" w14:textId="77777777" w:rsidR="00221F80" w:rsidRDefault="00221F80" w:rsidP="00221F80">
      <w:pPr>
        <w:ind w:firstLine="708"/>
        <w:jc w:val="right"/>
      </w:pPr>
    </w:p>
    <w:p w14:paraId="1E330862" w14:textId="77777777" w:rsidR="00860CE5" w:rsidRDefault="00860CE5" w:rsidP="00860CE5">
      <w:pPr>
        <w:jc w:val="both"/>
      </w:pPr>
      <w:r>
        <w:t xml:space="preserve">                                                                                                            </w:t>
      </w:r>
      <w:r w:rsidR="00FB7628">
        <w:t xml:space="preserve">İmza </w:t>
      </w:r>
    </w:p>
    <w:p w14:paraId="26D55FAF" w14:textId="77777777" w:rsidR="00860CE5" w:rsidRDefault="00860CE5" w:rsidP="00860CE5">
      <w:pPr>
        <w:jc w:val="both"/>
      </w:pPr>
    </w:p>
    <w:p w14:paraId="62C48C5F" w14:textId="77777777" w:rsidR="00860CE5" w:rsidRDefault="00860CE5" w:rsidP="00860CE5">
      <w:pPr>
        <w:jc w:val="both"/>
      </w:pPr>
      <w:r>
        <w:t xml:space="preserve">                                                                                            </w:t>
      </w:r>
      <w:r w:rsidR="00FB7628">
        <w:t xml:space="preserve">Doç. Dr. </w:t>
      </w:r>
      <w:r>
        <w:t>Mustafa AYKAÇ</w:t>
      </w:r>
      <w:r w:rsidR="00FB7628">
        <w:t xml:space="preserve"> </w:t>
      </w:r>
    </w:p>
    <w:p w14:paraId="294A0383" w14:textId="77777777" w:rsidR="00860CE5" w:rsidRDefault="00860CE5" w:rsidP="00860CE5">
      <w:pPr>
        <w:jc w:val="both"/>
      </w:pPr>
      <w:r>
        <w:t xml:space="preserve">                                                                                   Muhammed İhsan Oğuz Uygulama </w:t>
      </w:r>
      <w:r w:rsidR="00FB7628">
        <w:t xml:space="preserve">ve </w:t>
      </w:r>
      <w:r>
        <w:t xml:space="preserve">          </w:t>
      </w:r>
    </w:p>
    <w:p w14:paraId="17757AC1" w14:textId="77777777" w:rsidR="001940FF" w:rsidRDefault="00860CE5" w:rsidP="00860CE5">
      <w:pPr>
        <w:jc w:val="both"/>
      </w:pPr>
      <w:r>
        <w:t xml:space="preserve">                                                                                           </w:t>
      </w:r>
      <w:r w:rsidR="00FB7628">
        <w:t>Araştırma Merkezi Müdürü</w:t>
      </w:r>
    </w:p>
    <w:p w14:paraId="10F30081" w14:textId="77777777" w:rsidR="00FB7628" w:rsidRPr="001940FF" w:rsidRDefault="001940FF" w:rsidP="001940FF">
      <w:pPr>
        <w:tabs>
          <w:tab w:val="left" w:pos="6705"/>
        </w:tabs>
      </w:pPr>
      <w:r>
        <w:tab/>
      </w:r>
    </w:p>
    <w:sectPr w:rsidR="00FB7628" w:rsidRPr="001940FF" w:rsidSect="00F07599">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BoldItalic">
    <w:altName w:val="Arial"/>
    <w:panose1 w:val="020B0604020202020204"/>
    <w:charset w:val="00"/>
    <w:family w:val="swiss"/>
    <w:notTrueType/>
    <w:pitch w:val="default"/>
    <w:sig w:usb0="00000003" w:usb1="00000000" w:usb2="00000000" w:usb3="00000000" w:csb0="00000001" w:csb1="00000000"/>
  </w:font>
  <w:font w:name="Times New Roman,Italic">
    <w:altName w:val="Times New Roman"/>
    <w:panose1 w:val="020B0604020202020204"/>
    <w:charset w:val="A2"/>
    <w:family w:val="auto"/>
    <w:notTrueType/>
    <w:pitch w:val="default"/>
    <w:sig w:usb0="00000005" w:usb1="00000000" w:usb2="00000000" w:usb3="00000000" w:csb0="00000010" w:csb1="00000000"/>
  </w:font>
  <w:font w:name="Calibri,Bold">
    <w:altName w:val="Calibri"/>
    <w:panose1 w:val="020B0604020202020204"/>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AE"/>
    <w:rsid w:val="00034514"/>
    <w:rsid w:val="00043BAE"/>
    <w:rsid w:val="001940FF"/>
    <w:rsid w:val="00214611"/>
    <w:rsid w:val="00221F80"/>
    <w:rsid w:val="00223F08"/>
    <w:rsid w:val="00224E89"/>
    <w:rsid w:val="004A1F46"/>
    <w:rsid w:val="004F6E78"/>
    <w:rsid w:val="00550B6E"/>
    <w:rsid w:val="00743CA4"/>
    <w:rsid w:val="007579F6"/>
    <w:rsid w:val="00772F94"/>
    <w:rsid w:val="007F6F47"/>
    <w:rsid w:val="0082301C"/>
    <w:rsid w:val="00860CE5"/>
    <w:rsid w:val="00892ED2"/>
    <w:rsid w:val="008B62D1"/>
    <w:rsid w:val="00A13D3D"/>
    <w:rsid w:val="00A314F8"/>
    <w:rsid w:val="00A77B3A"/>
    <w:rsid w:val="00A97829"/>
    <w:rsid w:val="00AC5B3E"/>
    <w:rsid w:val="00AD33CC"/>
    <w:rsid w:val="00B1423A"/>
    <w:rsid w:val="00B2590B"/>
    <w:rsid w:val="00CE7AE7"/>
    <w:rsid w:val="00D44403"/>
    <w:rsid w:val="00E122D7"/>
    <w:rsid w:val="00F07599"/>
    <w:rsid w:val="00F34CB3"/>
    <w:rsid w:val="00F803D0"/>
    <w:rsid w:val="00FB76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0301"/>
  <w15:chartTrackingRefBased/>
  <w15:docId w15:val="{A0188791-D9C1-45A5-B80A-A84BDD16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33CC"/>
    <w:pPr>
      <w:ind w:left="720"/>
      <w:contextualSpacing/>
    </w:pPr>
  </w:style>
  <w:style w:type="paragraph" w:styleId="NormalWeb">
    <w:name w:val="Normal (Web)"/>
    <w:basedOn w:val="Normal"/>
    <w:uiPriority w:val="99"/>
    <w:semiHidden/>
    <w:unhideWhenUsed/>
    <w:rsid w:val="00AD33CC"/>
    <w:pPr>
      <w:spacing w:before="100" w:beforeAutospacing="1" w:after="100" w:afterAutospacing="1" w:line="240" w:lineRule="auto"/>
    </w:pPr>
    <w:rPr>
      <w:rFonts w:ascii="Times New Roman" w:eastAsia="Times New Roman" w:hAnsi="Times New Roman" w:cs="Times New Roman"/>
      <w:lang w:eastAsia="tr-TR"/>
    </w:rPr>
  </w:style>
  <w:style w:type="character" w:styleId="Gl">
    <w:name w:val="Strong"/>
    <w:basedOn w:val="VarsaylanParagrafYazTipi"/>
    <w:uiPriority w:val="22"/>
    <w:qFormat/>
    <w:rsid w:val="00AD33CC"/>
    <w:rPr>
      <w:b/>
      <w:bCs/>
    </w:rPr>
  </w:style>
  <w:style w:type="table" w:styleId="TabloKlavuzu">
    <w:name w:val="Table Grid"/>
    <w:basedOn w:val="NormalTablo"/>
    <w:uiPriority w:val="39"/>
    <w:rsid w:val="00A3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940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4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3266">
      <w:bodyDiv w:val="1"/>
      <w:marLeft w:val="0"/>
      <w:marRight w:val="0"/>
      <w:marTop w:val="0"/>
      <w:marBottom w:val="0"/>
      <w:divBdr>
        <w:top w:val="none" w:sz="0" w:space="0" w:color="auto"/>
        <w:left w:val="none" w:sz="0" w:space="0" w:color="auto"/>
        <w:bottom w:val="none" w:sz="0" w:space="0" w:color="auto"/>
        <w:right w:val="none" w:sz="0" w:space="0" w:color="auto"/>
      </w:divBdr>
    </w:div>
    <w:div w:id="229317879">
      <w:bodyDiv w:val="1"/>
      <w:marLeft w:val="0"/>
      <w:marRight w:val="0"/>
      <w:marTop w:val="0"/>
      <w:marBottom w:val="0"/>
      <w:divBdr>
        <w:top w:val="none" w:sz="0" w:space="0" w:color="auto"/>
        <w:left w:val="none" w:sz="0" w:space="0" w:color="auto"/>
        <w:bottom w:val="none" w:sz="0" w:space="0" w:color="auto"/>
        <w:right w:val="none" w:sz="0" w:space="0" w:color="auto"/>
      </w:divBdr>
      <w:divsChild>
        <w:div w:id="2037075377">
          <w:marLeft w:val="0"/>
          <w:marRight w:val="0"/>
          <w:marTop w:val="0"/>
          <w:marBottom w:val="0"/>
          <w:divBdr>
            <w:top w:val="single" w:sz="18" w:space="23" w:color="DDDDDD"/>
            <w:left w:val="none" w:sz="0" w:space="0" w:color="auto"/>
            <w:bottom w:val="none" w:sz="0" w:space="0" w:color="auto"/>
            <w:right w:val="none" w:sz="0" w:space="0" w:color="auto"/>
          </w:divBdr>
          <w:divsChild>
            <w:div w:id="1826772958">
              <w:marLeft w:val="-225"/>
              <w:marRight w:val="-225"/>
              <w:marTop w:val="0"/>
              <w:marBottom w:val="0"/>
              <w:divBdr>
                <w:top w:val="none" w:sz="0" w:space="0" w:color="auto"/>
                <w:left w:val="none" w:sz="0" w:space="0" w:color="auto"/>
                <w:bottom w:val="none" w:sz="0" w:space="0" w:color="auto"/>
                <w:right w:val="none" w:sz="0" w:space="0" w:color="auto"/>
              </w:divBdr>
              <w:divsChild>
                <w:div w:id="993610143">
                  <w:marLeft w:val="0"/>
                  <w:marRight w:val="0"/>
                  <w:marTop w:val="0"/>
                  <w:marBottom w:val="0"/>
                  <w:divBdr>
                    <w:top w:val="none" w:sz="0" w:space="0" w:color="auto"/>
                    <w:left w:val="none" w:sz="0" w:space="0" w:color="auto"/>
                    <w:bottom w:val="none" w:sz="0" w:space="0" w:color="auto"/>
                    <w:right w:val="none" w:sz="0" w:space="0" w:color="auto"/>
                  </w:divBdr>
                  <w:divsChild>
                    <w:div w:id="9407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2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10</Pages>
  <Words>2608</Words>
  <Characters>14871</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Mentalist</dc:creator>
  <cp:keywords/>
  <dc:description/>
  <cp:lastModifiedBy>BILAL BAHADIR</cp:lastModifiedBy>
  <cp:revision>13</cp:revision>
  <cp:lastPrinted>2024-01-17T09:31:00Z</cp:lastPrinted>
  <dcterms:created xsi:type="dcterms:W3CDTF">2023-01-19T16:27:00Z</dcterms:created>
  <dcterms:modified xsi:type="dcterms:W3CDTF">2026-01-15T11:07:00Z</dcterms:modified>
</cp:coreProperties>
</file>